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E812" w14:textId="77777777" w:rsidR="0099696F" w:rsidRDefault="0099696F">
      <w:pPr>
        <w:rPr>
          <w:sz w:val="24"/>
          <w:szCs w:val="24"/>
        </w:rPr>
      </w:pPr>
      <w:r w:rsidRPr="0099696F">
        <w:rPr>
          <w:sz w:val="36"/>
          <w:szCs w:val="36"/>
        </w:rPr>
        <w:t>Reguleringskorpset.</w:t>
      </w:r>
    </w:p>
    <w:p w14:paraId="3CBDEE9B" w14:textId="77777777" w:rsidR="0099696F" w:rsidRDefault="0099696F">
      <w:pPr>
        <w:rPr>
          <w:sz w:val="24"/>
          <w:szCs w:val="24"/>
        </w:rPr>
      </w:pPr>
      <w:r>
        <w:rPr>
          <w:sz w:val="24"/>
          <w:szCs w:val="24"/>
        </w:rPr>
        <w:t xml:space="preserve">Reguleringskorpset </w:t>
      </w:r>
      <w:r w:rsidR="006949ED">
        <w:rPr>
          <w:sz w:val="24"/>
          <w:szCs w:val="24"/>
        </w:rPr>
        <w:t>Himmerland tæller 42</w:t>
      </w:r>
      <w:r>
        <w:rPr>
          <w:sz w:val="24"/>
          <w:szCs w:val="24"/>
        </w:rPr>
        <w:t xml:space="preserve"> jægere fordelt i </w:t>
      </w:r>
      <w:r w:rsidR="00C27F0A">
        <w:rPr>
          <w:sz w:val="24"/>
          <w:szCs w:val="24"/>
        </w:rPr>
        <w:t>kommunerne, i</w:t>
      </w:r>
      <w:r>
        <w:rPr>
          <w:sz w:val="24"/>
          <w:szCs w:val="24"/>
        </w:rPr>
        <w:t xml:space="preserve"> Himmerland samt Brønderslev kommune.</w:t>
      </w:r>
    </w:p>
    <w:p w14:paraId="5D7771B8" w14:textId="77777777" w:rsidR="006949ED" w:rsidRDefault="006949ED">
      <w:pPr>
        <w:rPr>
          <w:sz w:val="24"/>
          <w:szCs w:val="24"/>
        </w:rPr>
      </w:pPr>
      <w:r>
        <w:rPr>
          <w:sz w:val="24"/>
          <w:szCs w:val="24"/>
        </w:rPr>
        <w:t>Reguleringskorpset Vendsyssel tæller 15 jægere fordelt i Hjørring- Frederikshavn og Læsø kommune.</w:t>
      </w:r>
    </w:p>
    <w:p w14:paraId="4A528FA3" w14:textId="77777777" w:rsidR="0099696F" w:rsidRDefault="0099696F">
      <w:pPr>
        <w:rPr>
          <w:sz w:val="24"/>
          <w:szCs w:val="24"/>
        </w:rPr>
      </w:pPr>
      <w:r>
        <w:rPr>
          <w:sz w:val="24"/>
          <w:szCs w:val="24"/>
        </w:rPr>
        <w:t>Der holdes 1 årligt møde i samarbejde med vildtkonsulenten, hvor bek</w:t>
      </w:r>
      <w:r w:rsidR="00B00F87">
        <w:rPr>
          <w:sz w:val="24"/>
          <w:szCs w:val="24"/>
        </w:rPr>
        <w:t>endtgørelsen genopfriskes og evt. tvivlsspørgsmål diskuteres i forhold til jagtlov og bekendtgørelse.</w:t>
      </w:r>
    </w:p>
    <w:p w14:paraId="5C5D3A5A" w14:textId="77777777" w:rsidR="00C27F0A" w:rsidRDefault="00C27F0A">
      <w:pPr>
        <w:rPr>
          <w:sz w:val="24"/>
          <w:szCs w:val="24"/>
        </w:rPr>
      </w:pPr>
      <w:r>
        <w:rPr>
          <w:sz w:val="24"/>
          <w:szCs w:val="24"/>
        </w:rPr>
        <w:t>Der sker også en erfaringsudveksling, hvor og hvordan anbringes fælderne og hvilken madding er bedst at bruge. Der er en meget vigtig information for den enkelte.</w:t>
      </w:r>
    </w:p>
    <w:p w14:paraId="7F947C3D" w14:textId="77777777" w:rsidR="00D84097" w:rsidRDefault="00B00F87">
      <w:pPr>
        <w:rPr>
          <w:sz w:val="24"/>
          <w:szCs w:val="24"/>
        </w:rPr>
      </w:pPr>
      <w:r>
        <w:rPr>
          <w:sz w:val="24"/>
          <w:szCs w:val="24"/>
        </w:rPr>
        <w:t>Fangsttallene har været stigende gennem årene, en del skal nok tilskrives, at erfaringerne</w:t>
      </w:r>
      <w:r w:rsidR="00732C3F">
        <w:rPr>
          <w:sz w:val="24"/>
          <w:szCs w:val="24"/>
        </w:rPr>
        <w:t xml:space="preserve"> med fælde placering er øget.</w:t>
      </w:r>
      <w:r w:rsidR="006949ED">
        <w:rPr>
          <w:sz w:val="24"/>
          <w:szCs w:val="24"/>
        </w:rPr>
        <w:t xml:space="preserve"> </w:t>
      </w:r>
      <w:r w:rsidR="00732C3F">
        <w:rPr>
          <w:sz w:val="24"/>
          <w:szCs w:val="24"/>
        </w:rPr>
        <w:t>Reguleringsjægerne arbejder fortrinsvis i bymæssig bebyggelse, for at løs</w:t>
      </w:r>
      <w:r w:rsidR="006949ED">
        <w:rPr>
          <w:sz w:val="24"/>
          <w:szCs w:val="24"/>
        </w:rPr>
        <w:t>e</w:t>
      </w:r>
      <w:r w:rsidR="006A2DE9">
        <w:rPr>
          <w:sz w:val="24"/>
          <w:szCs w:val="24"/>
        </w:rPr>
        <w:t xml:space="preserve"> h</w:t>
      </w:r>
      <w:r w:rsidR="006949ED">
        <w:rPr>
          <w:sz w:val="24"/>
          <w:szCs w:val="24"/>
        </w:rPr>
        <w:t xml:space="preserve">r. og fru Danmarks problemer. </w:t>
      </w:r>
      <w:r w:rsidR="00732C3F">
        <w:rPr>
          <w:sz w:val="24"/>
          <w:szCs w:val="24"/>
        </w:rPr>
        <w:t>Meget ville være løst hvis adgangen til mad var lidt sværere, her tænkes specielt på ræven.</w:t>
      </w:r>
      <w:r w:rsidR="006949ED" w:rsidRPr="006949ED">
        <w:rPr>
          <w:sz w:val="24"/>
          <w:szCs w:val="24"/>
        </w:rPr>
        <w:t xml:space="preserve"> </w:t>
      </w:r>
      <w:r w:rsidR="006949ED">
        <w:rPr>
          <w:sz w:val="24"/>
          <w:szCs w:val="24"/>
        </w:rPr>
        <w:t>Det har hjulpet, at containerne er blevet indført, men der er stadig personer der fodre de vilde dyr</w:t>
      </w:r>
      <w:r w:rsidR="00EB70F5">
        <w:rPr>
          <w:sz w:val="24"/>
          <w:szCs w:val="24"/>
        </w:rPr>
        <w:t>, det er misforstået godhed, som bevirker at bl</w:t>
      </w:r>
      <w:r w:rsidR="00FA1895">
        <w:rPr>
          <w:sz w:val="24"/>
          <w:szCs w:val="24"/>
        </w:rPr>
        <w:t>.</w:t>
      </w:r>
      <w:r w:rsidR="00EB70F5">
        <w:rPr>
          <w:sz w:val="24"/>
          <w:szCs w:val="24"/>
        </w:rPr>
        <w:t>a. Ræven søg</w:t>
      </w:r>
      <w:r w:rsidR="00F44EF3">
        <w:rPr>
          <w:sz w:val="24"/>
          <w:szCs w:val="24"/>
        </w:rPr>
        <w:t>er ind til menneskelig beboelse og samler sig med risiko for sygdom bl.a. skab.</w:t>
      </w:r>
      <w:r w:rsidR="00A7029D">
        <w:rPr>
          <w:sz w:val="24"/>
          <w:szCs w:val="24"/>
        </w:rPr>
        <w:t xml:space="preserve"> Der er sket en stigning i de tilfælde hvor ræven tager ophold og fødder hvalpe under terrasser i kolonihaverne, ofte henvender de plagede sig så sent at vi er i rævens fredningstid og kan derfor ikke gøre noget.</w:t>
      </w:r>
    </w:p>
    <w:p w14:paraId="7E6F1F6D" w14:textId="77777777" w:rsidR="00EB70F5" w:rsidRDefault="00EB70F5">
      <w:pPr>
        <w:rPr>
          <w:sz w:val="24"/>
          <w:szCs w:val="24"/>
        </w:rPr>
      </w:pPr>
      <w:r>
        <w:rPr>
          <w:sz w:val="24"/>
          <w:szCs w:val="24"/>
        </w:rPr>
        <w:t xml:space="preserve">En stor tak for det store arbejde i udfører, som giver jægerne </w:t>
      </w:r>
      <w:r w:rsidR="00FA1895">
        <w:rPr>
          <w:sz w:val="24"/>
          <w:szCs w:val="24"/>
        </w:rPr>
        <w:t>goodwill</w:t>
      </w:r>
      <w:r>
        <w:rPr>
          <w:sz w:val="24"/>
          <w:szCs w:val="24"/>
        </w:rPr>
        <w:t xml:space="preserve">. </w:t>
      </w:r>
    </w:p>
    <w:p w14:paraId="08158EC3" w14:textId="77777777" w:rsidR="00EB70F5" w:rsidRDefault="00EB70F5">
      <w:pPr>
        <w:rPr>
          <w:sz w:val="24"/>
          <w:szCs w:val="24"/>
        </w:rPr>
      </w:pPr>
      <w:r>
        <w:rPr>
          <w:sz w:val="24"/>
          <w:szCs w:val="24"/>
        </w:rPr>
        <w:t>Mårhundene</w:t>
      </w:r>
    </w:p>
    <w:p w14:paraId="3E12938D" w14:textId="77777777" w:rsidR="00EB70F5" w:rsidRDefault="006E496C">
      <w:pPr>
        <w:rPr>
          <w:sz w:val="24"/>
          <w:szCs w:val="24"/>
        </w:rPr>
      </w:pPr>
      <w:r>
        <w:rPr>
          <w:sz w:val="24"/>
          <w:szCs w:val="24"/>
        </w:rPr>
        <w:t>Der er stadig mange derude så fortsæt jeres gode arbejde. Der skydes mange på foderpladserne så vi kan måske holde bestanden i ave, men udrydde dem kan vi ikke.</w:t>
      </w:r>
      <w:r w:rsidR="000E3930">
        <w:rPr>
          <w:sz w:val="24"/>
          <w:szCs w:val="24"/>
        </w:rPr>
        <w:t xml:space="preserve"> Hvalpene </w:t>
      </w:r>
      <w:r w:rsidR="00A7029D">
        <w:rPr>
          <w:sz w:val="24"/>
          <w:szCs w:val="24"/>
        </w:rPr>
        <w:t xml:space="preserve">er </w:t>
      </w:r>
      <w:r w:rsidR="000E3930">
        <w:rPr>
          <w:sz w:val="24"/>
          <w:szCs w:val="24"/>
        </w:rPr>
        <w:t>let at fange i fælder de gamle lader sig ikke så let narre</w:t>
      </w:r>
    </w:p>
    <w:p w14:paraId="69B3515A" w14:textId="77777777" w:rsidR="006E496C" w:rsidRDefault="00FA1895">
      <w:pPr>
        <w:rPr>
          <w:sz w:val="24"/>
          <w:szCs w:val="24"/>
        </w:rPr>
      </w:pPr>
      <w:r>
        <w:rPr>
          <w:sz w:val="24"/>
          <w:szCs w:val="24"/>
        </w:rPr>
        <w:t>Husk: B</w:t>
      </w:r>
      <w:r w:rsidR="006E496C">
        <w:rPr>
          <w:sz w:val="24"/>
          <w:szCs w:val="24"/>
        </w:rPr>
        <w:t xml:space="preserve">ruger </w:t>
      </w:r>
      <w:r>
        <w:rPr>
          <w:sz w:val="24"/>
          <w:szCs w:val="24"/>
        </w:rPr>
        <w:t xml:space="preserve">i </w:t>
      </w:r>
      <w:r w:rsidR="006E496C">
        <w:rPr>
          <w:sz w:val="24"/>
          <w:szCs w:val="24"/>
        </w:rPr>
        <w:t>andet end hunde-katte foder på bait pladsen skal pladsen registreres.</w:t>
      </w:r>
    </w:p>
    <w:p w14:paraId="1F44CE54" w14:textId="77777777" w:rsidR="00A7029D" w:rsidRDefault="00A7029D">
      <w:pPr>
        <w:rPr>
          <w:sz w:val="24"/>
          <w:szCs w:val="24"/>
        </w:rPr>
      </w:pPr>
    </w:p>
    <w:p w14:paraId="2DAC1DD2" w14:textId="77777777" w:rsidR="006E496C" w:rsidRDefault="00FA1895">
      <w:pPr>
        <w:rPr>
          <w:sz w:val="24"/>
          <w:szCs w:val="24"/>
        </w:rPr>
      </w:pPr>
      <w:r>
        <w:rPr>
          <w:sz w:val="24"/>
          <w:szCs w:val="24"/>
        </w:rPr>
        <w:t xml:space="preserve">En stor tak </w:t>
      </w:r>
      <w:r w:rsidR="00F44EF3">
        <w:rPr>
          <w:sz w:val="24"/>
          <w:szCs w:val="24"/>
        </w:rPr>
        <w:t xml:space="preserve">til reguleringsjægerne </w:t>
      </w:r>
      <w:r>
        <w:rPr>
          <w:sz w:val="24"/>
          <w:szCs w:val="24"/>
        </w:rPr>
        <w:t>for det</w:t>
      </w:r>
      <w:r w:rsidR="006E496C">
        <w:rPr>
          <w:sz w:val="24"/>
          <w:szCs w:val="24"/>
        </w:rPr>
        <w:t xml:space="preserve"> store arbejde i gør til gavn for vildtet.</w:t>
      </w:r>
    </w:p>
    <w:p w14:paraId="3F00C8B2" w14:textId="77777777" w:rsidR="006E496C" w:rsidRPr="00D84097" w:rsidRDefault="006E496C">
      <w:pPr>
        <w:rPr>
          <w:sz w:val="24"/>
          <w:szCs w:val="24"/>
        </w:rPr>
      </w:pPr>
      <w:r>
        <w:rPr>
          <w:sz w:val="24"/>
          <w:szCs w:val="24"/>
        </w:rPr>
        <w:t>Kristian Slyk</w:t>
      </w:r>
    </w:p>
    <w:sectPr w:rsidR="006E496C" w:rsidRPr="00D840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97"/>
    <w:rsid w:val="000E3930"/>
    <w:rsid w:val="00390D67"/>
    <w:rsid w:val="00397BB3"/>
    <w:rsid w:val="006949ED"/>
    <w:rsid w:val="006A2DE9"/>
    <w:rsid w:val="006E496C"/>
    <w:rsid w:val="00732C3F"/>
    <w:rsid w:val="00802C6D"/>
    <w:rsid w:val="008901EA"/>
    <w:rsid w:val="0099696F"/>
    <w:rsid w:val="00A20D0D"/>
    <w:rsid w:val="00A7029D"/>
    <w:rsid w:val="00B00F87"/>
    <w:rsid w:val="00B37D1D"/>
    <w:rsid w:val="00C27F0A"/>
    <w:rsid w:val="00C56591"/>
    <w:rsid w:val="00CA6BDA"/>
    <w:rsid w:val="00D84097"/>
    <w:rsid w:val="00EB70F5"/>
    <w:rsid w:val="00F44EF3"/>
    <w:rsid w:val="00FA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86DF"/>
  <w15:docId w15:val="{62201BB2-521F-42BA-9167-6566279E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Slyk</dc:creator>
  <cp:lastModifiedBy>Ole Thomsen</cp:lastModifiedBy>
  <cp:revision>2</cp:revision>
  <cp:lastPrinted>2022-02-03T13:52:00Z</cp:lastPrinted>
  <dcterms:created xsi:type="dcterms:W3CDTF">2026-02-22T10:56:00Z</dcterms:created>
  <dcterms:modified xsi:type="dcterms:W3CDTF">2026-02-22T10:56:00Z</dcterms:modified>
</cp:coreProperties>
</file>