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EA56C" w14:textId="1545FD6A" w:rsidR="00D63E13" w:rsidRPr="00E66A6E" w:rsidRDefault="00487FDF">
      <w:pPr>
        <w:rPr>
          <w:b/>
          <w:bCs/>
          <w:u w:val="single"/>
        </w:rPr>
      </w:pPr>
      <w:r w:rsidRPr="00E66A6E">
        <w:rPr>
          <w:b/>
          <w:bCs/>
          <w:u w:val="single"/>
        </w:rPr>
        <w:t xml:space="preserve">Årsberetning 2025 </w:t>
      </w:r>
      <w:proofErr w:type="spellStart"/>
      <w:r w:rsidRPr="00E66A6E">
        <w:rPr>
          <w:b/>
          <w:bCs/>
          <w:u w:val="single"/>
        </w:rPr>
        <w:t>Nyjægerkoordinator</w:t>
      </w:r>
      <w:proofErr w:type="spellEnd"/>
    </w:p>
    <w:p w14:paraId="58B99553" w14:textId="77777777" w:rsidR="00487FDF" w:rsidRDefault="00487FDF"/>
    <w:p w14:paraId="0EE361F0" w14:textId="1ADFAA4C" w:rsidR="00487FDF" w:rsidRDefault="00487FDF">
      <w:r>
        <w:t xml:space="preserve">2025 er gået med at få stablet vores nye </w:t>
      </w:r>
      <w:proofErr w:type="spellStart"/>
      <w:r>
        <w:t>facebook</w:t>
      </w:r>
      <w:proofErr w:type="spellEnd"/>
      <w:r>
        <w:t xml:space="preserve"> gruppe på benene. Medlemsantallet stiger stille og roligt Men der er lang vej til de over 700 </w:t>
      </w:r>
      <w:proofErr w:type="spellStart"/>
      <w:r>
        <w:t>nyjægere</w:t>
      </w:r>
      <w:proofErr w:type="spellEnd"/>
      <w:r>
        <w:t xml:space="preserve"> der er i kredsen hvert år. Der er sendt mail rundt til alle jagtforeninger i kredsen med plakat til udprint omkring </w:t>
      </w:r>
      <w:proofErr w:type="spellStart"/>
      <w:r>
        <w:t>fb</w:t>
      </w:r>
      <w:proofErr w:type="spellEnd"/>
      <w:r>
        <w:t xml:space="preserve"> gruppen, men det er vidst desværre langt fra alle steder</w:t>
      </w:r>
      <w:r w:rsidR="00F502C3">
        <w:t>,</w:t>
      </w:r>
      <w:r>
        <w:t xml:space="preserve"> der har givet sig tid til at hænge den op.</w:t>
      </w:r>
    </w:p>
    <w:p w14:paraId="721BA986" w14:textId="77777777" w:rsidR="00487FDF" w:rsidRDefault="00487FDF"/>
    <w:p w14:paraId="7554F6B6" w14:textId="46FBD32B" w:rsidR="00487FDF" w:rsidRDefault="00487FDF">
      <w:r>
        <w:t xml:space="preserve">Der var 10 </w:t>
      </w:r>
      <w:proofErr w:type="spellStart"/>
      <w:r>
        <w:t>nyjægere</w:t>
      </w:r>
      <w:proofErr w:type="spellEnd"/>
      <w:r>
        <w:t xml:space="preserve"> på riffeljagt i Jægerspris øvelsesterræn i januar hvor dagen også blev kryd</w:t>
      </w:r>
      <w:r w:rsidR="00F502C3">
        <w:t>ret</w:t>
      </w:r>
      <w:r>
        <w:t xml:space="preserve"> med besøg af 2 </w:t>
      </w:r>
      <w:proofErr w:type="spellStart"/>
      <w:r>
        <w:t>schweiss</w:t>
      </w:r>
      <w:proofErr w:type="spellEnd"/>
      <w:r>
        <w:t xml:space="preserve"> hundefolk som dels deltog som drivere og dels holdt et fint oplæg om deres frivillige arbejde til stor glæde for deltagerne. Der var mange fine oplevelser hele dagen igennem men desværre ingen dyr nedlagt.</w:t>
      </w:r>
    </w:p>
    <w:p w14:paraId="07BA5E84" w14:textId="77777777" w:rsidR="00487FDF" w:rsidRDefault="00487FDF"/>
    <w:p w14:paraId="126A3032" w14:textId="10A77BD5" w:rsidR="00487FDF" w:rsidRDefault="00487FDF">
      <w:r>
        <w:t xml:space="preserve">Hvert 3. år inviterer forsvaret til bukkejagt og 3 af de 7 fremmødte nedlagde deres første buk. En super dag som de sent vil glemme. </w:t>
      </w:r>
    </w:p>
    <w:p w14:paraId="17484631" w14:textId="77777777" w:rsidR="00487FDF" w:rsidRDefault="00487FDF"/>
    <w:p w14:paraId="49ECB944" w14:textId="62048790" w:rsidR="00487FDF" w:rsidRDefault="00487FDF">
      <w:r>
        <w:t xml:space="preserve">2 jagter til så mange </w:t>
      </w:r>
      <w:proofErr w:type="spellStart"/>
      <w:r>
        <w:t>nyjægere</w:t>
      </w:r>
      <w:proofErr w:type="spellEnd"/>
      <w:r>
        <w:t xml:space="preserve"> er ikke meget og jeg havde lagt mig i selen for bare at komme i nærheden af de 8-14 jagter der er i flere af de andre kredse. Desværre er der ikke den store velvilje på Sjælland til at tage </w:t>
      </w:r>
      <w:proofErr w:type="spellStart"/>
      <w:r>
        <w:t>nyjægere</w:t>
      </w:r>
      <w:proofErr w:type="spellEnd"/>
      <w:r>
        <w:t xml:space="preserve"> med på jagt. Så det blev til 5 jagt</w:t>
      </w:r>
      <w:r w:rsidR="00981319">
        <w:t>er i mit nære netværk. Håber at flere vil byde ind. Det er en god oplevelse for de nye</w:t>
      </w:r>
      <w:r w:rsidR="00F502C3">
        <w:t>,</w:t>
      </w:r>
      <w:r w:rsidR="00981319">
        <w:t xml:space="preserve"> og de gamle får også gode oplevelser, ny viden og får givet de erfaringer videre som de selv er bærer</w:t>
      </w:r>
      <w:r w:rsidR="00F502C3">
        <w:t>e</w:t>
      </w:r>
      <w:r w:rsidR="00981319">
        <w:t xml:space="preserve"> af.</w:t>
      </w:r>
    </w:p>
    <w:p w14:paraId="5218A1A1" w14:textId="77777777" w:rsidR="00981319" w:rsidRDefault="00981319"/>
    <w:p w14:paraId="2BD4E93F" w14:textId="1E5AB6EF" w:rsidR="00E66A6E" w:rsidRDefault="00981319">
      <w:r>
        <w:t>Øvelsesterrænet er under hårdt pres pga den øgede fokus på forsvarets egne skydninger</w:t>
      </w:r>
      <w:r w:rsidR="00F502C3">
        <w:t>,</w:t>
      </w:r>
      <w:r>
        <w:t xml:space="preserve"> så det er spørgsmålet om </w:t>
      </w:r>
      <w:r w:rsidR="00E66A6E">
        <w:t>vi</w:t>
      </w:r>
      <w:r>
        <w:t xml:space="preserve"> overhovedet kan komme til </w:t>
      </w:r>
      <w:r w:rsidR="00F502C3">
        <w:t>hos dem</w:t>
      </w:r>
      <w:r>
        <w:t xml:space="preserve"> i fremtiden. </w:t>
      </w:r>
      <w:r w:rsidR="00F502C3">
        <w:t xml:space="preserve">Det skal </w:t>
      </w:r>
      <w:r w:rsidR="00E66A6E">
        <w:t xml:space="preserve">desuden </w:t>
      </w:r>
      <w:r w:rsidR="00F502C3">
        <w:t>tilføjes,</w:t>
      </w:r>
      <w:r>
        <w:t xml:space="preserve"> at de 10 pladser</w:t>
      </w:r>
      <w:r w:rsidR="00F502C3">
        <w:t>,</w:t>
      </w:r>
      <w:r>
        <w:t xml:space="preserve"> </w:t>
      </w:r>
      <w:r w:rsidR="00F502C3">
        <w:t>der kan stilles til rådighed</w:t>
      </w:r>
      <w:r>
        <w:t xml:space="preserve"> hos forsvaret</w:t>
      </w:r>
      <w:r w:rsidR="00F502C3">
        <w:t>,</w:t>
      </w:r>
      <w:r>
        <w:t xml:space="preserve"> skal deles</w:t>
      </w:r>
      <w:r w:rsidR="00E66A6E">
        <w:t xml:space="preserve"> </w:t>
      </w:r>
      <w:r>
        <w:t xml:space="preserve">med kreds 6. </w:t>
      </w:r>
      <w:r w:rsidR="00F502C3">
        <w:t xml:space="preserve">Det er altså to kredse, der på skift skal deles om kun 10 pladser. </w:t>
      </w:r>
    </w:p>
    <w:p w14:paraId="38AC599E" w14:textId="038FA109" w:rsidR="00981319" w:rsidRDefault="00F502C3">
      <w:r>
        <w:t xml:space="preserve">Der er dog efterhånden etableret et fornuftigt </w:t>
      </w:r>
      <w:r w:rsidR="00E66A6E">
        <w:t>og stabilt samarbejde med k</w:t>
      </w:r>
      <w:r w:rsidR="00981319">
        <w:t>reds 6</w:t>
      </w:r>
      <w:r w:rsidR="00E66A6E">
        <w:t>.</w:t>
      </w:r>
    </w:p>
    <w:p w14:paraId="3469E520" w14:textId="77777777" w:rsidR="00981319" w:rsidRDefault="00981319"/>
    <w:p w14:paraId="14CE123D" w14:textId="77777777" w:rsidR="00981319" w:rsidRDefault="00981319"/>
    <w:p w14:paraId="174DF94E" w14:textId="77777777" w:rsidR="00981319" w:rsidRPr="00E66A6E" w:rsidRDefault="00981319">
      <w:pPr>
        <w:rPr>
          <w:b/>
          <w:bCs/>
          <w:u w:val="single"/>
        </w:rPr>
      </w:pPr>
    </w:p>
    <w:p w14:paraId="3E86588D" w14:textId="409E6322" w:rsidR="00981319" w:rsidRPr="00E66A6E" w:rsidRDefault="00981319">
      <w:pPr>
        <w:rPr>
          <w:b/>
          <w:bCs/>
          <w:u w:val="single"/>
        </w:rPr>
      </w:pPr>
      <w:r w:rsidRPr="00E66A6E">
        <w:rPr>
          <w:b/>
          <w:bCs/>
          <w:u w:val="single"/>
        </w:rPr>
        <w:t>Årsberetning 2025 koordinator for de frivillige jagtprøver i kreds 7</w:t>
      </w:r>
    </w:p>
    <w:p w14:paraId="26817BAD" w14:textId="77777777" w:rsidR="007665EC" w:rsidRDefault="007665EC"/>
    <w:p w14:paraId="24CBCEA8" w14:textId="2DA98E67" w:rsidR="006D6A99" w:rsidRDefault="007665EC">
      <w:r>
        <w:t>Al begyndelse er svær og med den besked</w:t>
      </w:r>
      <w:r w:rsidR="009A117A">
        <w:t>ne</w:t>
      </w:r>
      <w:r>
        <w:t xml:space="preserve"> overlevering fra tidligere</w:t>
      </w:r>
      <w:r w:rsidR="009A117A">
        <w:t xml:space="preserve"> kollega,</w:t>
      </w:r>
      <w:r>
        <w:t xml:space="preserve"> måtte j</w:t>
      </w:r>
      <w:r w:rsidR="009A117A">
        <w:t>e</w:t>
      </w:r>
      <w:r>
        <w:t xml:space="preserve">g trække på </w:t>
      </w:r>
      <w:r w:rsidR="009A117A">
        <w:t>erfaringer fra nogle af dem,</w:t>
      </w:r>
      <w:r>
        <w:t xml:space="preserve"> der</w:t>
      </w:r>
      <w:r w:rsidR="009A117A">
        <w:t xml:space="preserve"> tidligere</w:t>
      </w:r>
      <w:r>
        <w:t xml:space="preserve"> havde været med </w:t>
      </w:r>
      <w:r w:rsidR="009A117A">
        <w:t>til afholdelser af frivillige jagtprøver</w:t>
      </w:r>
      <w:r>
        <w:t xml:space="preserve">. </w:t>
      </w:r>
      <w:r w:rsidR="006D6A99">
        <w:t xml:space="preserve">Stor tak til Langstrup, Køge-Herfølge og Hagested/Gislinge for deres hjælp. </w:t>
      </w:r>
    </w:p>
    <w:p w14:paraId="2836FD1E" w14:textId="5CC8D883" w:rsidR="006D6A99" w:rsidRDefault="007665EC">
      <w:r>
        <w:t>Det blev til lidt anderledes udfordringer rundt omkring</w:t>
      </w:r>
      <w:r w:rsidR="009A117A">
        <w:t>,</w:t>
      </w:r>
      <w:r>
        <w:t xml:space="preserve"> men vi fik humpet os igennem uden at aspiranterne mærkede noget til det. </w:t>
      </w:r>
    </w:p>
    <w:p w14:paraId="4F53B28D" w14:textId="67AAC10C" w:rsidR="007665EC" w:rsidRDefault="007665EC">
      <w:r>
        <w:t>Der er stadigvæk en faldende tendens til</w:t>
      </w:r>
      <w:r w:rsidR="009A117A">
        <w:t>,</w:t>
      </w:r>
      <w:r>
        <w:t xml:space="preserve"> at deltage både i vores og de øvrige kredse</w:t>
      </w:r>
      <w:r w:rsidR="009A117A">
        <w:t>s frivillige jagtprøver</w:t>
      </w:r>
      <w:r>
        <w:t>. I vores kreds er det c</w:t>
      </w:r>
      <w:r w:rsidR="009A117A">
        <w:t xml:space="preserve">irka kun </w:t>
      </w:r>
      <w:r>
        <w:t>1/5 del</w:t>
      </w:r>
      <w:r w:rsidR="009A117A">
        <w:t>,</w:t>
      </w:r>
      <w:r>
        <w:t xml:space="preserve"> der prøver kræfter med den frivillige jagtprøve. De</w:t>
      </w:r>
      <w:r w:rsidR="009A117A">
        <w:t>, der</w:t>
      </w:r>
      <w:r>
        <w:t xml:space="preserve"> deltager har stor glæde af det</w:t>
      </w:r>
      <w:r w:rsidR="009A117A">
        <w:t>,</w:t>
      </w:r>
      <w:r>
        <w:t xml:space="preserve"> så</w:t>
      </w:r>
      <w:r w:rsidR="009A117A">
        <w:t xml:space="preserve"> jeg</w:t>
      </w:r>
      <w:r>
        <w:t xml:space="preserve"> kan kun opfordre</w:t>
      </w:r>
      <w:r w:rsidR="009A117A">
        <w:t>r</w:t>
      </w:r>
      <w:r>
        <w:t xml:space="preserve"> jagttegnslærer</w:t>
      </w:r>
      <w:r w:rsidR="009A117A">
        <w:t>e</w:t>
      </w:r>
      <w:r>
        <w:t xml:space="preserve"> til</w:t>
      </w:r>
      <w:r w:rsidR="009A117A">
        <w:t>,</w:t>
      </w:r>
      <w:r>
        <w:t xml:space="preserve"> at</w:t>
      </w:r>
      <w:r w:rsidR="009A117A">
        <w:t xml:space="preserve"> gøre brug af tilbuddet samt informerer </w:t>
      </w:r>
      <w:r w:rsidR="006D6A99">
        <w:t xml:space="preserve">deres kursister om muligheden. </w:t>
      </w:r>
      <w:r w:rsidR="00492DAE">
        <w:t xml:space="preserve">Jeg har erfaret, at der desværre er en del, som slet ikke er klar over, at </w:t>
      </w:r>
      <w:r w:rsidR="006D6A99">
        <w:t xml:space="preserve">tilbuddet </w:t>
      </w:r>
      <w:r w:rsidR="00492DAE">
        <w:t>eksisterer. Opfordringen herfra er derfor, hjælp med at sprede viden og det gode rygte om muligheden for de frivillige jagtprøver.</w:t>
      </w:r>
    </w:p>
    <w:p w14:paraId="2819C462" w14:textId="77777777" w:rsidR="006D6A99" w:rsidRDefault="006D6A99"/>
    <w:p w14:paraId="470A793E" w14:textId="0A15C806" w:rsidR="006D6A99" w:rsidRDefault="006D6A99">
      <w:r>
        <w:t>I 2025 fik jeg</w:t>
      </w:r>
      <w:r w:rsidR="00492DAE">
        <w:t xml:space="preserve"> ydermere</w:t>
      </w:r>
      <w:r>
        <w:t xml:space="preserve"> mulighed for</w:t>
      </w:r>
      <w:r w:rsidR="00492DAE">
        <w:t>,</w:t>
      </w:r>
      <w:r>
        <w:t xml:space="preserve"> at genoptage samarbejdet med Skovbo jagtforening. De ønsker igen</w:t>
      </w:r>
      <w:r w:rsidR="00492DAE">
        <w:t>,</w:t>
      </w:r>
      <w:r>
        <w:t xml:space="preserve"> at lægge</w:t>
      </w:r>
      <w:r w:rsidR="00492DAE">
        <w:t xml:space="preserve"> faciliteter</w:t>
      </w:r>
      <w:r>
        <w:t xml:space="preserve"> til den frivillige jagtprøve. Stor tak til dem</w:t>
      </w:r>
      <w:r w:rsidR="00492DAE">
        <w:t>,</w:t>
      </w:r>
      <w:r>
        <w:t xml:space="preserve"> for at vi i 2026 nu har</w:t>
      </w:r>
      <w:r w:rsidR="00492DAE">
        <w:t xml:space="preserve"> </w:t>
      </w:r>
      <w:r w:rsidR="00492DAE">
        <w:lastRenderedPageBreak/>
        <w:t>hele</w:t>
      </w:r>
      <w:r>
        <w:t xml:space="preserve"> 4 steder</w:t>
      </w:r>
      <w:r w:rsidR="00492DAE">
        <w:t>,</w:t>
      </w:r>
      <w:r>
        <w:t xml:space="preserve"> at</w:t>
      </w:r>
      <w:r w:rsidR="00492DAE">
        <w:t xml:space="preserve"> tilbyde</w:t>
      </w:r>
      <w:r>
        <w:t xml:space="preserve"> afholde</w:t>
      </w:r>
      <w:r w:rsidR="00492DAE">
        <w:t>lse af</w:t>
      </w:r>
      <w:r>
        <w:t xml:space="preserve"> den frivillige jagtprøve. Mine forhåbninger er</w:t>
      </w:r>
      <w:r w:rsidR="00492DAE">
        <w:t>,</w:t>
      </w:r>
      <w:r>
        <w:t xml:space="preserve"> at det med tiden bliver muligt at finde et sted</w:t>
      </w:r>
      <w:r w:rsidR="00492DAE">
        <w:t xml:space="preserve"> mere </w:t>
      </w:r>
      <w:r>
        <w:t xml:space="preserve">omkring Roskilde og </w:t>
      </w:r>
      <w:r w:rsidR="00492DAE">
        <w:t xml:space="preserve">derudover </w:t>
      </w:r>
      <w:r>
        <w:t>et i København</w:t>
      </w:r>
      <w:r w:rsidR="00492DAE">
        <w:t>,</w:t>
      </w:r>
      <w:r>
        <w:t xml:space="preserve"> således at det ikke skal være geografien</w:t>
      </w:r>
      <w:r w:rsidR="00492DAE">
        <w:t>,</w:t>
      </w:r>
      <w:r>
        <w:t xml:space="preserve"> der afholder folk fra at benytte sig af dette fine tilbud.</w:t>
      </w:r>
    </w:p>
    <w:p w14:paraId="7E4792A4" w14:textId="77777777" w:rsidR="006D6A99" w:rsidRDefault="006D6A99"/>
    <w:p w14:paraId="19BA1881" w14:textId="77777777" w:rsidR="001E5BC2" w:rsidRDefault="006D6A99">
      <w:r>
        <w:t>Til den frivillige jagtprøve i Hagested/Gislinge</w:t>
      </w:r>
      <w:r w:rsidR="00492DAE">
        <w:t>, havde vi fået en foresp</w:t>
      </w:r>
      <w:r w:rsidR="001E5BC2">
        <w:t>ørgsel fra</w:t>
      </w:r>
      <w:r>
        <w:t xml:space="preserve"> en </w:t>
      </w:r>
      <w:r w:rsidR="001E5BC2">
        <w:t xml:space="preserve">i </w:t>
      </w:r>
      <w:r>
        <w:t>Naturstyrelsen</w:t>
      </w:r>
      <w:r w:rsidR="00492DAE">
        <w:t>,</w:t>
      </w:r>
      <w:r>
        <w:t xml:space="preserve"> </w:t>
      </w:r>
      <w:r w:rsidR="001E5BC2">
        <w:t xml:space="preserve">der ønskede at blive klogere på, </w:t>
      </w:r>
      <w:r>
        <w:t xml:space="preserve">hvordan vi </w:t>
      </w:r>
      <w:r w:rsidR="00492DAE">
        <w:t>i kredsen</w:t>
      </w:r>
      <w:r w:rsidR="001E5BC2">
        <w:t xml:space="preserve"> (og forbundet)</w:t>
      </w:r>
      <w:r w:rsidR="00492DAE">
        <w:t xml:space="preserve">, </w:t>
      </w:r>
      <w:r>
        <w:t>håndtere</w:t>
      </w:r>
      <w:r w:rsidR="001E5BC2">
        <w:t>r samt</w:t>
      </w:r>
      <w:r w:rsidR="00492DAE">
        <w:t xml:space="preserve"> afvikler</w:t>
      </w:r>
      <w:r>
        <w:t xml:space="preserve"> </w:t>
      </w:r>
      <w:r w:rsidR="00492DAE">
        <w:t xml:space="preserve">selve </w:t>
      </w:r>
      <w:r>
        <w:t xml:space="preserve">prøveafholdelsen. </w:t>
      </w:r>
    </w:p>
    <w:p w14:paraId="73F871EC" w14:textId="2126A3DC" w:rsidR="006D6A99" w:rsidRDefault="006D6A99">
      <w:r>
        <w:t>Han var meget begejstret for den måde</w:t>
      </w:r>
      <w:r w:rsidR="00492DAE">
        <w:t xml:space="preserve">, vores </w:t>
      </w:r>
      <w:r>
        <w:t>2 censor</w:t>
      </w:r>
      <w:r w:rsidR="00492DAE">
        <w:t xml:space="preserve">er på dagen, </w:t>
      </w:r>
      <w:r w:rsidR="001E5BC2">
        <w:t xml:space="preserve">gik til deltagerne på, og hvordan de </w:t>
      </w:r>
      <w:r w:rsidR="00492DAE">
        <w:t>tog hånd om</w:t>
      </w:r>
      <w:r>
        <w:t xml:space="preserve"> </w:t>
      </w:r>
      <w:r w:rsidR="001E5BC2">
        <w:t>hver enkel ved at råde, vejlede og indgå dialoger om det lærte stof samt give en tryghed i, at gå op til prøve</w:t>
      </w:r>
      <w:r w:rsidR="00492DAE">
        <w:t xml:space="preserve">. Der </w:t>
      </w:r>
      <w:r w:rsidR="001E5BC2">
        <w:t xml:space="preserve">blev uddelt </w:t>
      </w:r>
      <w:r w:rsidR="005B32C5">
        <w:t>stor ros</w:t>
      </w:r>
      <w:r w:rsidR="001E5BC2">
        <w:t>,</w:t>
      </w:r>
      <w:r w:rsidR="005B32C5">
        <w:t xml:space="preserve"> for vores måde at gennemfører prøverne på.</w:t>
      </w:r>
    </w:p>
    <w:p w14:paraId="535B0C8B" w14:textId="77777777" w:rsidR="005B32C5" w:rsidRDefault="005B32C5"/>
    <w:p w14:paraId="1244D69F" w14:textId="77777777" w:rsidR="001E5BC2" w:rsidRDefault="001E5BC2">
      <w:r>
        <w:t>Både vores k</w:t>
      </w:r>
      <w:r w:rsidR="005B32C5">
        <w:t>reds</w:t>
      </w:r>
      <w:r>
        <w:t xml:space="preserve"> (kreds 7)</w:t>
      </w:r>
      <w:r w:rsidR="005B32C5">
        <w:t xml:space="preserve"> og kreds 6</w:t>
      </w:r>
      <w:r>
        <w:t xml:space="preserve"> </w:t>
      </w:r>
      <w:r w:rsidR="005B32C5">
        <w:t>mangler nye</w:t>
      </w:r>
      <w:r>
        <w:t>, frivillige</w:t>
      </w:r>
      <w:r w:rsidR="005B32C5">
        <w:t xml:space="preserve"> kræfter i censorkorpset</w:t>
      </w:r>
      <w:r>
        <w:t>.</w:t>
      </w:r>
      <w:r w:rsidR="005B32C5">
        <w:t xml:space="preserve"> </w:t>
      </w:r>
      <w:r>
        <w:t>F</w:t>
      </w:r>
      <w:r w:rsidR="005B32C5">
        <w:t>orbundet afholder derfor i år</w:t>
      </w:r>
      <w:r>
        <w:t>,</w:t>
      </w:r>
      <w:r w:rsidR="005B32C5">
        <w:t xml:space="preserve"> et kursus</w:t>
      </w:r>
      <w:r>
        <w:t>. Det bliver nu,</w:t>
      </w:r>
      <w:r w:rsidR="005B32C5">
        <w:t xml:space="preserve"> i marts måned</w:t>
      </w:r>
      <w:r>
        <w:t>,</w:t>
      </w:r>
      <w:r w:rsidR="005B32C5">
        <w:t xml:space="preserve"> i Stenlille jagtforening. </w:t>
      </w:r>
    </w:p>
    <w:p w14:paraId="15B30935" w14:textId="4E31AC4E" w:rsidR="005B32C5" w:rsidRDefault="001E5BC2">
      <w:r>
        <w:t>Vi bør dermed være</w:t>
      </w:r>
      <w:r w:rsidR="005B32C5">
        <w:t xml:space="preserve"> fremtidssikret </w:t>
      </w:r>
      <w:r>
        <w:t xml:space="preserve">et </w:t>
      </w:r>
      <w:r w:rsidR="005B32C5">
        <w:t>godt stykke tid endnu.</w:t>
      </w:r>
    </w:p>
    <w:sectPr w:rsidR="005B32C5" w:rsidSect="00C4316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DF"/>
    <w:rsid w:val="001E5BC2"/>
    <w:rsid w:val="00487FDF"/>
    <w:rsid w:val="00492DAE"/>
    <w:rsid w:val="005B32C5"/>
    <w:rsid w:val="006D6A99"/>
    <w:rsid w:val="007665EC"/>
    <w:rsid w:val="007C6CF5"/>
    <w:rsid w:val="00981319"/>
    <w:rsid w:val="009A117A"/>
    <w:rsid w:val="00AB04AF"/>
    <w:rsid w:val="00C43169"/>
    <w:rsid w:val="00D63E13"/>
    <w:rsid w:val="00E66A6E"/>
    <w:rsid w:val="00F502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CC15913"/>
  <w15:chartTrackingRefBased/>
  <w15:docId w15:val="{00DD9F7C-5C7F-194A-8275-6A370BF2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7F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487F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487FDF"/>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487FDF"/>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487FDF"/>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487FDF"/>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87FDF"/>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87FDF"/>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87FDF"/>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FDF"/>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487FDF"/>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487FDF"/>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487FDF"/>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487FDF"/>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487FD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87FD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87FD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87FDF"/>
    <w:rPr>
      <w:rFonts w:eastAsiaTheme="majorEastAsia" w:cstheme="majorBidi"/>
      <w:color w:val="272727" w:themeColor="text1" w:themeTint="D8"/>
    </w:rPr>
  </w:style>
  <w:style w:type="paragraph" w:styleId="Titel">
    <w:name w:val="Title"/>
    <w:basedOn w:val="Normal"/>
    <w:next w:val="Normal"/>
    <w:link w:val="TitelTegn"/>
    <w:uiPriority w:val="10"/>
    <w:qFormat/>
    <w:rsid w:val="00487FDF"/>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87FD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87FDF"/>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87FD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87FDF"/>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487FDF"/>
    <w:rPr>
      <w:i/>
      <w:iCs/>
      <w:color w:val="404040" w:themeColor="text1" w:themeTint="BF"/>
    </w:rPr>
  </w:style>
  <w:style w:type="paragraph" w:styleId="Listeafsnit">
    <w:name w:val="List Paragraph"/>
    <w:basedOn w:val="Normal"/>
    <w:uiPriority w:val="34"/>
    <w:qFormat/>
    <w:rsid w:val="00487FDF"/>
    <w:pPr>
      <w:ind w:left="720"/>
      <w:contextualSpacing/>
    </w:pPr>
  </w:style>
  <w:style w:type="character" w:styleId="Kraftigfremhvning">
    <w:name w:val="Intense Emphasis"/>
    <w:basedOn w:val="Standardskrifttypeiafsnit"/>
    <w:uiPriority w:val="21"/>
    <w:qFormat/>
    <w:rsid w:val="00487FDF"/>
    <w:rPr>
      <w:i/>
      <w:iCs/>
      <w:color w:val="2F5496" w:themeColor="accent1" w:themeShade="BF"/>
    </w:rPr>
  </w:style>
  <w:style w:type="paragraph" w:styleId="Strktcitat">
    <w:name w:val="Intense Quote"/>
    <w:basedOn w:val="Normal"/>
    <w:next w:val="Normal"/>
    <w:link w:val="StrktcitatTegn"/>
    <w:uiPriority w:val="30"/>
    <w:qFormat/>
    <w:rsid w:val="00487F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487FDF"/>
    <w:rPr>
      <w:i/>
      <w:iCs/>
      <w:color w:val="2F5496" w:themeColor="accent1" w:themeShade="BF"/>
    </w:rPr>
  </w:style>
  <w:style w:type="character" w:styleId="Kraftighenvisning">
    <w:name w:val="Intense Reference"/>
    <w:basedOn w:val="Standardskrifttypeiafsnit"/>
    <w:uiPriority w:val="32"/>
    <w:qFormat/>
    <w:rsid w:val="00487F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573</Words>
  <Characters>3499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Andersen</dc:creator>
  <cp:keywords/>
  <dc:description/>
  <cp:lastModifiedBy>Camilla Andersen</cp:lastModifiedBy>
  <cp:revision>4</cp:revision>
  <dcterms:created xsi:type="dcterms:W3CDTF">2026-02-15T19:49:00Z</dcterms:created>
  <dcterms:modified xsi:type="dcterms:W3CDTF">2026-02-15T21:01:00Z</dcterms:modified>
</cp:coreProperties>
</file>