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9879" w:type="dxa"/>
        <w:tblInd w:w="-103" w:type="dxa"/>
        <w:tblLook w:val="04A0" w:firstRow="1" w:lastRow="0" w:firstColumn="1" w:lastColumn="0" w:noHBand="0" w:noVBand="1"/>
      </w:tblPr>
      <w:tblGrid>
        <w:gridCol w:w="9879"/>
      </w:tblGrid>
      <w:tr w:rsidR="00DC5FF2" w14:paraId="33C43115" w14:textId="77777777" w:rsidTr="00E673CE">
        <w:tc>
          <w:tcPr>
            <w:tcW w:w="9879" w:type="dxa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14:paraId="5FAABA91" w14:textId="77777777" w:rsidR="00DC5FF2" w:rsidRPr="004A651F" w:rsidRDefault="009D25A3" w:rsidP="005D7309">
            <w:pPr>
              <w:jc w:val="center"/>
              <w:rPr>
                <w:sz w:val="48"/>
                <w:szCs w:val="48"/>
              </w:rPr>
            </w:pPr>
            <w:bookmarkStart w:id="0" w:name="_Hlk479847266"/>
            <w:r>
              <w:rPr>
                <w:color w:val="FFFFFF" w:themeColor="background1"/>
                <w:sz w:val="48"/>
                <w:szCs w:val="48"/>
              </w:rPr>
              <w:t>Kreds 5</w:t>
            </w:r>
          </w:p>
        </w:tc>
      </w:tr>
      <w:bookmarkEnd w:id="0"/>
      <w:tr w:rsidR="00DC5FF2" w14:paraId="680D7B7D" w14:textId="77777777" w:rsidTr="00010895">
        <w:trPr>
          <w:trHeight w:val="998"/>
        </w:trPr>
        <w:tc>
          <w:tcPr>
            <w:tcW w:w="9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BB565" w14:textId="00C5E182" w:rsidR="00DC5FF2" w:rsidRDefault="00DC5FF2" w:rsidP="00BD7D8C">
            <w:pPr>
              <w:spacing w:line="12" w:lineRule="atLeast"/>
              <w:rPr>
                <w:sz w:val="24"/>
                <w:szCs w:val="24"/>
              </w:rPr>
            </w:pPr>
            <w:r w:rsidRPr="004A651F">
              <w:rPr>
                <w:b/>
                <w:sz w:val="24"/>
                <w:szCs w:val="24"/>
              </w:rPr>
              <w:t xml:space="preserve">Emne: </w:t>
            </w:r>
            <w:r w:rsidR="004522C7" w:rsidRPr="00E673CE">
              <w:rPr>
                <w:i/>
                <w:sz w:val="24"/>
                <w:szCs w:val="24"/>
              </w:rPr>
              <w:t>Kredsbestyrelsesmøde.</w:t>
            </w:r>
          </w:p>
          <w:p w14:paraId="588A9119" w14:textId="0D3D349A" w:rsidR="00C16721" w:rsidRDefault="00DC5FF2" w:rsidP="00BD7D8C">
            <w:pPr>
              <w:spacing w:line="12" w:lineRule="atLeast"/>
              <w:rPr>
                <w:rFonts w:ascii="Calibri" w:hAnsi="Calibri"/>
                <w:b/>
                <w:sz w:val="24"/>
                <w:szCs w:val="24"/>
              </w:rPr>
            </w:pPr>
            <w:r w:rsidRPr="00E74B35">
              <w:rPr>
                <w:rFonts w:ascii="Calibri" w:hAnsi="Calibri"/>
                <w:b/>
              </w:rPr>
              <w:t>Dato:</w:t>
            </w:r>
            <w:r w:rsidRPr="0013552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   </w:t>
            </w:r>
            <w:r w:rsidR="00DE24D2">
              <w:rPr>
                <w:rFonts w:ascii="Calibri" w:hAnsi="Calibri"/>
                <w:b/>
              </w:rPr>
              <w:t>17.juli</w:t>
            </w:r>
            <w:r>
              <w:rPr>
                <w:rFonts w:ascii="Calibri" w:hAnsi="Calibri"/>
                <w:b/>
              </w:rPr>
              <w:t xml:space="preserve">         </w:t>
            </w:r>
            <w:r w:rsidRPr="00BD7D8C">
              <w:rPr>
                <w:rFonts w:ascii="Calibri" w:hAnsi="Calibri"/>
                <w:b/>
              </w:rPr>
              <w:t>Tid:</w:t>
            </w:r>
            <w:r w:rsidRPr="0013552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   </w:t>
            </w:r>
            <w:r w:rsidR="00DE24D2">
              <w:rPr>
                <w:rFonts w:ascii="Calibri" w:hAnsi="Calibri"/>
                <w:b/>
              </w:rPr>
              <w:t>kl. 19.00</w:t>
            </w:r>
            <w:r>
              <w:rPr>
                <w:rFonts w:ascii="Calibri" w:hAnsi="Calibri"/>
                <w:b/>
              </w:rPr>
              <w:t xml:space="preserve">   </w:t>
            </w:r>
            <w:r w:rsidRPr="00E74B35">
              <w:rPr>
                <w:rFonts w:ascii="Calibri" w:hAnsi="Calibri"/>
                <w:b/>
              </w:rPr>
              <w:t>Sted</w:t>
            </w:r>
            <w:r w:rsidR="00156B32"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00216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DE24D2">
              <w:rPr>
                <w:rFonts w:ascii="Calibri" w:hAnsi="Calibri"/>
                <w:sz w:val="24"/>
                <w:szCs w:val="24"/>
              </w:rPr>
              <w:t>Kielbergvej 1, Ringe</w:t>
            </w:r>
          </w:p>
          <w:p w14:paraId="56ED48C4" w14:textId="30189E3A" w:rsidR="00DC5FF2" w:rsidRPr="004A651F" w:rsidRDefault="00C16721" w:rsidP="00BD7D8C">
            <w:pPr>
              <w:spacing w:line="12" w:lineRule="atLeast"/>
              <w:rPr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Ordstyrer: </w:t>
            </w:r>
            <w:r w:rsidRPr="00E673CE">
              <w:rPr>
                <w:rFonts w:ascii="Calibri" w:hAnsi="Calibri"/>
                <w:i/>
                <w:sz w:val="24"/>
                <w:szCs w:val="24"/>
              </w:rPr>
              <w:t>MBS</w:t>
            </w:r>
            <w:r w:rsidR="00BD7D8C" w:rsidRPr="00E673CE">
              <w:rPr>
                <w:rFonts w:ascii="Calibri" w:hAnsi="Calibri"/>
                <w:i/>
                <w:sz w:val="24"/>
                <w:szCs w:val="24"/>
              </w:rPr>
              <w:t xml:space="preserve">  </w:t>
            </w:r>
            <w:r w:rsidR="00BD7D8C">
              <w:rPr>
                <w:rFonts w:ascii="Calibri" w:hAnsi="Calibri"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Referent: </w:t>
            </w:r>
            <w:r w:rsidRPr="00E673CE">
              <w:rPr>
                <w:rFonts w:ascii="Calibri" w:hAnsi="Calibri"/>
                <w:i/>
                <w:sz w:val="24"/>
                <w:szCs w:val="24"/>
              </w:rPr>
              <w:t>TJ</w:t>
            </w:r>
            <w:r w:rsidR="00DC5FF2" w:rsidRPr="00E673CE">
              <w:rPr>
                <w:rFonts w:ascii="Calibri" w:hAnsi="Calibri"/>
                <w:b/>
                <w:i/>
                <w:sz w:val="24"/>
                <w:szCs w:val="24"/>
              </w:rPr>
              <w:t xml:space="preserve"> </w:t>
            </w:r>
            <w:r w:rsidR="00DC5FF2">
              <w:rPr>
                <w:rFonts w:ascii="Calibri" w:hAnsi="Calibri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DC5FF2" w14:paraId="1647E0EB" w14:textId="77777777" w:rsidTr="00E673CE">
        <w:trPr>
          <w:trHeight w:val="404"/>
        </w:trPr>
        <w:tc>
          <w:tcPr>
            <w:tcW w:w="9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8476704" w14:textId="77777777" w:rsidR="00DC5FF2" w:rsidRPr="00E74B35" w:rsidRDefault="00BD7D8C" w:rsidP="005D73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5E8C5064" w14:textId="77777777" w:rsidR="00DC5FF2" w:rsidRPr="00C24E0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rPr>
          <w:b/>
          <w:sz w:val="24"/>
          <w:szCs w:val="24"/>
        </w:rPr>
      </w:pPr>
      <w:r w:rsidRPr="00C24E02">
        <w:rPr>
          <w:b/>
          <w:sz w:val="24"/>
          <w:szCs w:val="24"/>
        </w:rPr>
        <w:t>Kredsbestyrelse:</w:t>
      </w:r>
    </w:p>
    <w:p w14:paraId="47F4EEEF" w14:textId="77777777" w:rsidR="00DC5FF2" w:rsidRPr="00C24E0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44" w:lineRule="auto"/>
        <w:rPr>
          <w:sz w:val="20"/>
          <w:szCs w:val="20"/>
        </w:rPr>
      </w:pPr>
      <w:r w:rsidRPr="00C24E02">
        <w:rPr>
          <w:b/>
          <w:sz w:val="20"/>
          <w:szCs w:val="20"/>
        </w:rPr>
        <w:t>MBS</w:t>
      </w:r>
      <w:r w:rsidRPr="00C24E02">
        <w:rPr>
          <w:sz w:val="20"/>
          <w:szCs w:val="20"/>
        </w:rPr>
        <w:tab/>
        <w:t>Michael Bregnholm Søgaard</w:t>
      </w:r>
      <w:r w:rsidRPr="00C24E02">
        <w:rPr>
          <w:sz w:val="20"/>
          <w:szCs w:val="20"/>
        </w:rPr>
        <w:tab/>
      </w:r>
      <w:r w:rsidRPr="00C24E02">
        <w:rPr>
          <w:sz w:val="20"/>
          <w:szCs w:val="20"/>
        </w:rPr>
        <w:tab/>
        <w:t>Kredsformand</w:t>
      </w:r>
    </w:p>
    <w:p w14:paraId="1A7F222A" w14:textId="77777777" w:rsidR="00DC5FF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44" w:lineRule="auto"/>
        <w:rPr>
          <w:sz w:val="20"/>
          <w:szCs w:val="20"/>
        </w:rPr>
      </w:pPr>
      <w:r w:rsidRPr="00C24E02">
        <w:rPr>
          <w:b/>
          <w:sz w:val="20"/>
          <w:szCs w:val="20"/>
        </w:rPr>
        <w:t>AHJ</w:t>
      </w:r>
      <w:r w:rsidRPr="00C24E02">
        <w:rPr>
          <w:sz w:val="20"/>
          <w:szCs w:val="20"/>
        </w:rPr>
        <w:tab/>
        <w:t>Asbjørn Hellesøe – Jensen</w:t>
      </w:r>
      <w:r w:rsidRPr="00C24E02">
        <w:rPr>
          <w:sz w:val="20"/>
          <w:szCs w:val="20"/>
        </w:rPr>
        <w:tab/>
      </w:r>
      <w:r w:rsidRPr="00C24E02">
        <w:rPr>
          <w:sz w:val="20"/>
          <w:szCs w:val="20"/>
        </w:rPr>
        <w:tab/>
        <w:t>DJ Odense</w:t>
      </w:r>
    </w:p>
    <w:p w14:paraId="1A4E68D9" w14:textId="77777777" w:rsidR="00DC5FF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44" w:lineRule="auto"/>
        <w:rPr>
          <w:sz w:val="20"/>
          <w:szCs w:val="20"/>
        </w:rPr>
      </w:pPr>
      <w:r w:rsidRPr="00C24E02">
        <w:rPr>
          <w:b/>
          <w:sz w:val="20"/>
          <w:szCs w:val="20"/>
        </w:rPr>
        <w:t>PHO</w:t>
      </w:r>
      <w:r>
        <w:rPr>
          <w:sz w:val="20"/>
          <w:szCs w:val="20"/>
        </w:rPr>
        <w:tab/>
        <w:t>Paw Herløv Olsen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DJ Assens</w:t>
      </w:r>
    </w:p>
    <w:p w14:paraId="4D18FA2A" w14:textId="77777777" w:rsidR="00DC5FF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44" w:lineRule="auto"/>
        <w:rPr>
          <w:sz w:val="20"/>
          <w:szCs w:val="20"/>
        </w:rPr>
      </w:pPr>
      <w:r w:rsidRPr="00C24E02">
        <w:rPr>
          <w:b/>
          <w:sz w:val="20"/>
          <w:szCs w:val="20"/>
        </w:rPr>
        <w:t>TJ</w:t>
      </w:r>
      <w:r>
        <w:rPr>
          <w:sz w:val="20"/>
          <w:szCs w:val="20"/>
        </w:rPr>
        <w:tab/>
        <w:t>Torben Jensen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DJ Svendborg</w:t>
      </w:r>
    </w:p>
    <w:p w14:paraId="5241F2FA" w14:textId="77777777" w:rsidR="00DC5FF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44" w:lineRule="auto"/>
        <w:rPr>
          <w:sz w:val="20"/>
          <w:szCs w:val="20"/>
        </w:rPr>
      </w:pPr>
      <w:r w:rsidRPr="00C24E02">
        <w:rPr>
          <w:b/>
          <w:sz w:val="20"/>
          <w:szCs w:val="20"/>
        </w:rPr>
        <w:t>JT</w:t>
      </w:r>
      <w:r>
        <w:rPr>
          <w:sz w:val="20"/>
          <w:szCs w:val="20"/>
        </w:rPr>
        <w:tab/>
        <w:t>Jens Thomsen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DJ Fåborg Midtfyn</w:t>
      </w:r>
    </w:p>
    <w:p w14:paraId="471332DE" w14:textId="77777777" w:rsidR="00DC5FF2" w:rsidRPr="00C24E0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44" w:lineRule="auto"/>
        <w:rPr>
          <w:sz w:val="20"/>
          <w:szCs w:val="20"/>
          <w:lang w:val="en-US"/>
        </w:rPr>
      </w:pPr>
      <w:r w:rsidRPr="00C24E02">
        <w:rPr>
          <w:b/>
          <w:sz w:val="20"/>
          <w:szCs w:val="20"/>
          <w:lang w:val="en-US"/>
        </w:rPr>
        <w:t>NCJ</w:t>
      </w:r>
      <w:r w:rsidRPr="00C24E02">
        <w:rPr>
          <w:sz w:val="20"/>
          <w:szCs w:val="20"/>
          <w:lang w:val="en-US"/>
        </w:rPr>
        <w:tab/>
        <w:t>Niels Christian Johansen</w:t>
      </w:r>
      <w:r w:rsidRPr="00C24E02">
        <w:rPr>
          <w:sz w:val="20"/>
          <w:szCs w:val="20"/>
          <w:lang w:val="en-US"/>
        </w:rPr>
        <w:tab/>
      </w:r>
      <w:r w:rsidRPr="00C24E02">
        <w:rPr>
          <w:sz w:val="20"/>
          <w:szCs w:val="20"/>
          <w:lang w:val="en-US"/>
        </w:rPr>
        <w:tab/>
        <w:t>DJ Middelfart</w:t>
      </w:r>
    </w:p>
    <w:p w14:paraId="46934484" w14:textId="77777777" w:rsidR="00DC5FF2" w:rsidRPr="00DC5FF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44" w:lineRule="auto"/>
        <w:rPr>
          <w:sz w:val="20"/>
          <w:szCs w:val="20"/>
        </w:rPr>
      </w:pPr>
      <w:r w:rsidRPr="00DC5FF2">
        <w:rPr>
          <w:b/>
          <w:sz w:val="20"/>
          <w:szCs w:val="20"/>
        </w:rPr>
        <w:t>OV</w:t>
      </w:r>
      <w:r w:rsidRPr="00DC5FF2">
        <w:rPr>
          <w:sz w:val="20"/>
          <w:szCs w:val="20"/>
        </w:rPr>
        <w:tab/>
        <w:t>Ove Pedersen</w:t>
      </w:r>
      <w:r w:rsidRPr="00DC5FF2">
        <w:rPr>
          <w:sz w:val="20"/>
          <w:szCs w:val="20"/>
        </w:rPr>
        <w:tab/>
      </w:r>
      <w:r w:rsidRPr="00DC5FF2">
        <w:rPr>
          <w:sz w:val="20"/>
          <w:szCs w:val="20"/>
        </w:rPr>
        <w:tab/>
      </w:r>
      <w:r w:rsidRPr="00DC5FF2">
        <w:rPr>
          <w:sz w:val="20"/>
          <w:szCs w:val="20"/>
        </w:rPr>
        <w:tab/>
        <w:t>DJ Nordfyn</w:t>
      </w:r>
    </w:p>
    <w:p w14:paraId="1AB85BF0" w14:textId="77777777" w:rsidR="00DC5FF2" w:rsidRPr="00C24E0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44" w:lineRule="auto"/>
        <w:rPr>
          <w:sz w:val="20"/>
          <w:szCs w:val="20"/>
        </w:rPr>
      </w:pPr>
      <w:r w:rsidRPr="00C24E02">
        <w:rPr>
          <w:b/>
          <w:sz w:val="20"/>
          <w:szCs w:val="20"/>
        </w:rPr>
        <w:t>HJ</w:t>
      </w:r>
      <w:r w:rsidRPr="00C24E02">
        <w:rPr>
          <w:sz w:val="20"/>
          <w:szCs w:val="20"/>
        </w:rPr>
        <w:tab/>
        <w:t>Henrik Juhl</w:t>
      </w:r>
      <w:r w:rsidRPr="00C24E02">
        <w:rPr>
          <w:sz w:val="20"/>
          <w:szCs w:val="20"/>
        </w:rPr>
        <w:tab/>
      </w:r>
      <w:r w:rsidRPr="00C24E02">
        <w:rPr>
          <w:sz w:val="20"/>
          <w:szCs w:val="20"/>
        </w:rPr>
        <w:tab/>
      </w:r>
      <w:r w:rsidRPr="00C24E02">
        <w:rPr>
          <w:sz w:val="20"/>
          <w:szCs w:val="20"/>
        </w:rPr>
        <w:tab/>
        <w:t>DJ Ærø</w:t>
      </w:r>
    </w:p>
    <w:p w14:paraId="2DABD3D1" w14:textId="77777777" w:rsidR="00DC5FF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68" w:lineRule="auto"/>
        <w:rPr>
          <w:sz w:val="20"/>
          <w:szCs w:val="20"/>
        </w:rPr>
      </w:pPr>
      <w:r w:rsidRPr="00C24E02">
        <w:rPr>
          <w:b/>
          <w:sz w:val="20"/>
          <w:szCs w:val="20"/>
        </w:rPr>
        <w:t>JSR</w:t>
      </w:r>
      <w:r w:rsidRPr="00C24E02">
        <w:rPr>
          <w:sz w:val="20"/>
          <w:szCs w:val="20"/>
        </w:rPr>
        <w:tab/>
      </w:r>
      <w:r>
        <w:rPr>
          <w:sz w:val="20"/>
          <w:szCs w:val="20"/>
        </w:rPr>
        <w:t>Johnny Sander Rasmussen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DJ Langeland</w:t>
      </w:r>
    </w:p>
    <w:p w14:paraId="33E9B34C" w14:textId="77777777" w:rsidR="00DC5FF2" w:rsidRPr="00DC5FF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68" w:lineRule="auto"/>
        <w:rPr>
          <w:b/>
          <w:sz w:val="24"/>
          <w:szCs w:val="24"/>
        </w:rPr>
      </w:pPr>
      <w:r w:rsidRPr="00DC5FF2">
        <w:rPr>
          <w:b/>
          <w:sz w:val="24"/>
          <w:szCs w:val="24"/>
        </w:rPr>
        <w:t>Kredskasserer:</w:t>
      </w:r>
    </w:p>
    <w:p w14:paraId="27903132" w14:textId="77777777" w:rsidR="00DC5FF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68" w:lineRule="auto"/>
        <w:rPr>
          <w:sz w:val="20"/>
          <w:szCs w:val="20"/>
        </w:rPr>
      </w:pPr>
      <w:r w:rsidRPr="00C24E02">
        <w:rPr>
          <w:b/>
          <w:sz w:val="20"/>
          <w:szCs w:val="20"/>
        </w:rPr>
        <w:t>TM</w:t>
      </w:r>
      <w:r>
        <w:rPr>
          <w:sz w:val="20"/>
          <w:szCs w:val="20"/>
        </w:rPr>
        <w:tab/>
        <w:t>Tonny Mikkelsen</w:t>
      </w:r>
      <w:r w:rsidR="009E013F">
        <w:rPr>
          <w:sz w:val="20"/>
          <w:szCs w:val="20"/>
        </w:rPr>
        <w:tab/>
      </w:r>
      <w:r w:rsidR="009E013F">
        <w:rPr>
          <w:sz w:val="20"/>
          <w:szCs w:val="20"/>
        </w:rPr>
        <w:tab/>
        <w:t>Kredskasserer</w:t>
      </w:r>
    </w:p>
    <w:p w14:paraId="61BC02AF" w14:textId="77777777" w:rsidR="00DC5FF2" w:rsidRPr="00DC5FF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68" w:lineRule="auto"/>
        <w:rPr>
          <w:b/>
          <w:sz w:val="24"/>
          <w:szCs w:val="24"/>
        </w:rPr>
      </w:pPr>
      <w:r w:rsidRPr="00DC5FF2">
        <w:rPr>
          <w:b/>
          <w:sz w:val="24"/>
          <w:szCs w:val="24"/>
        </w:rPr>
        <w:t>Hovedbestyrelsesmedlem:</w:t>
      </w:r>
    </w:p>
    <w:p w14:paraId="04BFE445" w14:textId="77777777" w:rsidR="00DC5FF2" w:rsidRDefault="00DC5FF2" w:rsidP="00B266FF">
      <w:pPr>
        <w:pBdr>
          <w:top w:val="single" w:sz="4" w:space="1" w:color="auto"/>
          <w:left w:val="single" w:sz="4" w:space="4" w:color="auto"/>
          <w:right w:val="single" w:sz="4" w:space="5" w:color="auto"/>
        </w:pBdr>
        <w:spacing w:line="168" w:lineRule="auto"/>
        <w:rPr>
          <w:sz w:val="20"/>
          <w:szCs w:val="20"/>
        </w:rPr>
      </w:pPr>
      <w:r w:rsidRPr="00C24E02">
        <w:rPr>
          <w:b/>
          <w:sz w:val="20"/>
          <w:szCs w:val="20"/>
        </w:rPr>
        <w:t>GGJ</w:t>
      </w:r>
      <w:r>
        <w:rPr>
          <w:sz w:val="20"/>
          <w:szCs w:val="20"/>
        </w:rPr>
        <w:tab/>
        <w:t>Georg Guldberg Jensen</w:t>
      </w:r>
      <w:r w:rsidR="009E013F">
        <w:rPr>
          <w:sz w:val="20"/>
          <w:szCs w:val="20"/>
        </w:rPr>
        <w:tab/>
      </w:r>
      <w:r w:rsidR="009E013F">
        <w:rPr>
          <w:sz w:val="20"/>
          <w:szCs w:val="20"/>
        </w:rPr>
        <w:tab/>
        <w:t>Hovedbestyrelsesmedlem</w:t>
      </w:r>
    </w:p>
    <w:p w14:paraId="50A4E5BC" w14:textId="16CEC26E" w:rsidR="00BD7D8C" w:rsidRDefault="005D3142" w:rsidP="00B26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Fraværende:</w:t>
      </w:r>
      <w:r w:rsidR="00D067F7">
        <w:rPr>
          <w:b/>
          <w:sz w:val="24"/>
          <w:szCs w:val="24"/>
        </w:rPr>
        <w:tab/>
      </w:r>
      <w:r w:rsidR="00D067F7" w:rsidRPr="00D067F7">
        <w:rPr>
          <w:sz w:val="24"/>
          <w:szCs w:val="24"/>
        </w:rPr>
        <w:t>Ove Pedersen</w:t>
      </w:r>
      <w:r w:rsidR="00760A05">
        <w:rPr>
          <w:sz w:val="24"/>
          <w:szCs w:val="24"/>
        </w:rPr>
        <w:t>, Paw Olsen</w:t>
      </w:r>
    </w:p>
    <w:p w14:paraId="610E3FC0" w14:textId="36E5886B" w:rsidR="00BD7D8C" w:rsidRPr="001C2159" w:rsidRDefault="00022453" w:rsidP="00B26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24"/>
          <w:szCs w:val="24"/>
        </w:rPr>
      </w:pPr>
      <w:r>
        <w:rPr>
          <w:sz w:val="24"/>
          <w:szCs w:val="24"/>
        </w:rPr>
        <w:t>U/Afbud: Asbjørn Hellesøe-Jensen</w:t>
      </w:r>
    </w:p>
    <w:p w14:paraId="7AB09C83" w14:textId="5232955D" w:rsidR="00BD7D8C" w:rsidRPr="001C2159" w:rsidRDefault="00BD7D8C" w:rsidP="00B26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sz w:val="24"/>
          <w:szCs w:val="24"/>
        </w:rPr>
      </w:pPr>
    </w:p>
    <w:tbl>
      <w:tblPr>
        <w:tblStyle w:val="Tabel-Gitter"/>
        <w:tblW w:w="9923" w:type="dxa"/>
        <w:tblInd w:w="-147" w:type="dxa"/>
        <w:tblBorders>
          <w:bottom w:val="none" w:sz="0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702"/>
        <w:gridCol w:w="6804"/>
        <w:gridCol w:w="1417"/>
      </w:tblGrid>
      <w:tr w:rsidR="009C511B" w:rsidRPr="00B266FF" w14:paraId="4D3F26B5" w14:textId="77777777" w:rsidTr="00E673CE">
        <w:trPr>
          <w:trHeight w:val="373"/>
        </w:trPr>
        <w:tc>
          <w:tcPr>
            <w:tcW w:w="8506" w:type="dxa"/>
            <w:gridSpan w:val="2"/>
            <w:shd w:val="clear" w:color="auto" w:fill="385623" w:themeFill="accent6" w:themeFillShade="80"/>
          </w:tcPr>
          <w:p w14:paraId="64713FC7" w14:textId="0F80698A" w:rsidR="009C511B" w:rsidRPr="00E673CE" w:rsidRDefault="00E673CE" w:rsidP="000F13F5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E673CE">
              <w:rPr>
                <w:rFonts w:ascii="Calibri" w:hAnsi="Calibri"/>
                <w:color w:val="FFFFFF" w:themeColor="background1"/>
                <w:sz w:val="36"/>
                <w:szCs w:val="36"/>
              </w:rPr>
              <w:t>Dagsorden.:</w:t>
            </w:r>
          </w:p>
        </w:tc>
        <w:tc>
          <w:tcPr>
            <w:tcW w:w="1417" w:type="dxa"/>
            <w:shd w:val="clear" w:color="auto" w:fill="385623" w:themeFill="accent6" w:themeFillShade="80"/>
          </w:tcPr>
          <w:p w14:paraId="67A8AE9A" w14:textId="77777777" w:rsidR="009C511B" w:rsidRPr="00E673CE" w:rsidRDefault="002F7A4A" w:rsidP="000F13F5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E673CE">
              <w:rPr>
                <w:rFonts w:ascii="Calibri" w:hAnsi="Calibri"/>
                <w:color w:val="FFFFFF" w:themeColor="background1"/>
                <w:sz w:val="36"/>
                <w:szCs w:val="36"/>
              </w:rPr>
              <w:t>TID</w:t>
            </w:r>
            <w:r w:rsidR="009C511B" w:rsidRPr="00E673CE">
              <w:rPr>
                <w:rFonts w:ascii="Calibri" w:hAnsi="Calibri"/>
                <w:color w:val="FFFFFF" w:themeColor="background1"/>
                <w:sz w:val="36"/>
                <w:szCs w:val="36"/>
              </w:rPr>
              <w:t>:</w:t>
            </w:r>
          </w:p>
        </w:tc>
      </w:tr>
      <w:tr w:rsidR="001D7061" w:rsidRPr="00B266FF" w14:paraId="46F9DFF3" w14:textId="77777777" w:rsidTr="00B266FF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1702" w:type="dxa"/>
          </w:tcPr>
          <w:p w14:paraId="0ABCC2A7" w14:textId="77777777" w:rsidR="00120E11" w:rsidRPr="00C5231C" w:rsidRDefault="00120E11" w:rsidP="00530B08">
            <w:pPr>
              <w:rPr>
                <w:b/>
                <w:sz w:val="20"/>
                <w:szCs w:val="20"/>
              </w:rPr>
            </w:pPr>
          </w:p>
          <w:p w14:paraId="06842C6E" w14:textId="77777777" w:rsidR="00530B08" w:rsidRPr="00C5231C" w:rsidRDefault="00530B08" w:rsidP="00530B08">
            <w:pPr>
              <w:rPr>
                <w:sz w:val="20"/>
                <w:szCs w:val="20"/>
              </w:rPr>
            </w:pPr>
            <w:r w:rsidRPr="00C5231C">
              <w:rPr>
                <w:b/>
                <w:sz w:val="20"/>
                <w:szCs w:val="20"/>
              </w:rPr>
              <w:t>Pkt</w:t>
            </w:r>
            <w:r w:rsidR="001D7061" w:rsidRPr="00C5231C">
              <w:rPr>
                <w:b/>
                <w:sz w:val="20"/>
                <w:szCs w:val="20"/>
              </w:rPr>
              <w:t>: 01</w:t>
            </w:r>
          </w:p>
        </w:tc>
        <w:tc>
          <w:tcPr>
            <w:tcW w:w="6804" w:type="dxa"/>
          </w:tcPr>
          <w:p w14:paraId="17A92E70" w14:textId="77777777" w:rsidR="00120E11" w:rsidRPr="00C5231C" w:rsidRDefault="00120E11">
            <w:pPr>
              <w:rPr>
                <w:sz w:val="20"/>
                <w:szCs w:val="20"/>
              </w:rPr>
            </w:pPr>
          </w:p>
          <w:p w14:paraId="50673430" w14:textId="63DF3078" w:rsidR="001D7061" w:rsidRPr="00C5231C" w:rsidRDefault="001D7061">
            <w:pPr>
              <w:rPr>
                <w:b/>
                <w:sz w:val="20"/>
                <w:szCs w:val="20"/>
              </w:rPr>
            </w:pPr>
            <w:bookmarkStart w:id="1" w:name="_Hlk479847395"/>
            <w:r w:rsidRPr="00C5231C">
              <w:rPr>
                <w:sz w:val="20"/>
                <w:szCs w:val="20"/>
              </w:rPr>
              <w:t xml:space="preserve">Siden sidst ved kredsformand </w:t>
            </w:r>
            <w:r w:rsidR="00614C21">
              <w:rPr>
                <w:b/>
                <w:sz w:val="20"/>
                <w:szCs w:val="20"/>
              </w:rPr>
              <w:t>MBS</w:t>
            </w:r>
          </w:p>
          <w:bookmarkEnd w:id="1"/>
          <w:p w14:paraId="2249E371" w14:textId="77777777" w:rsidR="00120E11" w:rsidRPr="00C5231C" w:rsidRDefault="00120E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A71CE7" w14:textId="77777777" w:rsidR="00910AA1" w:rsidRPr="00C5231C" w:rsidRDefault="00910AA1">
            <w:pPr>
              <w:rPr>
                <w:sz w:val="20"/>
                <w:szCs w:val="20"/>
              </w:rPr>
            </w:pPr>
          </w:p>
          <w:p w14:paraId="310C7BE5" w14:textId="69152EA9" w:rsidR="001D7061" w:rsidRPr="00C5231C" w:rsidRDefault="000A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1F04">
              <w:rPr>
                <w:sz w:val="20"/>
                <w:szCs w:val="20"/>
              </w:rPr>
              <w:t>5</w:t>
            </w:r>
          </w:p>
        </w:tc>
      </w:tr>
      <w:tr w:rsidR="001D7061" w:rsidRPr="00B266FF" w14:paraId="2A968D7C" w14:textId="77777777" w:rsidTr="00B266FF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1702" w:type="dxa"/>
          </w:tcPr>
          <w:p w14:paraId="7B114C5C" w14:textId="77777777" w:rsidR="00120E11" w:rsidRPr="00C5231C" w:rsidRDefault="00120E11" w:rsidP="001D7061">
            <w:pPr>
              <w:rPr>
                <w:b/>
                <w:sz w:val="20"/>
                <w:szCs w:val="20"/>
              </w:rPr>
            </w:pPr>
          </w:p>
          <w:p w14:paraId="61AB5284" w14:textId="77777777" w:rsidR="001D7061" w:rsidRPr="00C5231C" w:rsidRDefault="001D7061" w:rsidP="001D7061">
            <w:pPr>
              <w:rPr>
                <w:b/>
                <w:sz w:val="20"/>
                <w:szCs w:val="20"/>
              </w:rPr>
            </w:pPr>
            <w:r w:rsidRPr="00C5231C">
              <w:rPr>
                <w:b/>
                <w:sz w:val="20"/>
                <w:szCs w:val="20"/>
              </w:rPr>
              <w:t>Pkt: 02</w:t>
            </w:r>
          </w:p>
        </w:tc>
        <w:tc>
          <w:tcPr>
            <w:tcW w:w="6804" w:type="dxa"/>
          </w:tcPr>
          <w:p w14:paraId="04897DC7" w14:textId="77777777" w:rsidR="00120E11" w:rsidRPr="00C5231C" w:rsidRDefault="00120E11" w:rsidP="001D7061">
            <w:pPr>
              <w:rPr>
                <w:sz w:val="20"/>
                <w:szCs w:val="20"/>
              </w:rPr>
            </w:pPr>
          </w:p>
          <w:p w14:paraId="29AAFD62" w14:textId="77777777" w:rsidR="001D7061" w:rsidRPr="00C5231C" w:rsidRDefault="00530B08" w:rsidP="001D7061">
            <w:pPr>
              <w:rPr>
                <w:b/>
                <w:sz w:val="20"/>
                <w:szCs w:val="20"/>
              </w:rPr>
            </w:pPr>
            <w:bookmarkStart w:id="2" w:name="_Hlk479847588"/>
            <w:r w:rsidRPr="00C5231C">
              <w:rPr>
                <w:sz w:val="20"/>
                <w:szCs w:val="20"/>
              </w:rPr>
              <w:t xml:space="preserve">Orientering om kredsens </w:t>
            </w:r>
            <w:r w:rsidR="00B266FF" w:rsidRPr="00C5231C">
              <w:rPr>
                <w:sz w:val="20"/>
                <w:szCs w:val="20"/>
              </w:rPr>
              <w:t xml:space="preserve">økonomi </w:t>
            </w:r>
            <w:r w:rsidR="00B266FF" w:rsidRPr="00C5231C">
              <w:rPr>
                <w:b/>
                <w:sz w:val="20"/>
                <w:szCs w:val="20"/>
              </w:rPr>
              <w:t>TM</w:t>
            </w:r>
          </w:p>
          <w:bookmarkEnd w:id="2"/>
          <w:p w14:paraId="1FC75406" w14:textId="77777777" w:rsidR="00120E11" w:rsidRPr="00C5231C" w:rsidRDefault="00120E11" w:rsidP="001D70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AB0520" w14:textId="77777777" w:rsidR="000A359B" w:rsidRDefault="000A359B" w:rsidP="001D7061">
            <w:pPr>
              <w:rPr>
                <w:sz w:val="20"/>
                <w:szCs w:val="20"/>
              </w:rPr>
            </w:pPr>
          </w:p>
          <w:p w14:paraId="3C8DE4FD" w14:textId="2D84AB43" w:rsidR="000A1F20" w:rsidRPr="00C5231C" w:rsidRDefault="000A359B" w:rsidP="001D7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D7061" w:rsidRPr="00B266FF" w14:paraId="4860004B" w14:textId="77777777" w:rsidTr="00B266FF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702" w:type="dxa"/>
          </w:tcPr>
          <w:p w14:paraId="6CBEA423" w14:textId="77777777" w:rsidR="002F7A4A" w:rsidRPr="00C5231C" w:rsidRDefault="002F7A4A" w:rsidP="001D7061">
            <w:pPr>
              <w:rPr>
                <w:b/>
                <w:sz w:val="20"/>
                <w:szCs w:val="20"/>
              </w:rPr>
            </w:pPr>
          </w:p>
          <w:p w14:paraId="68ABC79A" w14:textId="77777777" w:rsidR="001D7061" w:rsidRPr="00C5231C" w:rsidRDefault="001D7061" w:rsidP="001D7061">
            <w:pPr>
              <w:rPr>
                <w:b/>
                <w:sz w:val="20"/>
                <w:szCs w:val="20"/>
              </w:rPr>
            </w:pPr>
            <w:r w:rsidRPr="00C5231C">
              <w:rPr>
                <w:b/>
                <w:sz w:val="20"/>
                <w:szCs w:val="20"/>
              </w:rPr>
              <w:t>Pkt: 03</w:t>
            </w:r>
          </w:p>
        </w:tc>
        <w:tc>
          <w:tcPr>
            <w:tcW w:w="6804" w:type="dxa"/>
          </w:tcPr>
          <w:p w14:paraId="21154693" w14:textId="77777777" w:rsidR="002F7A4A" w:rsidRPr="00C5231C" w:rsidRDefault="002F7A4A" w:rsidP="001D7061">
            <w:pPr>
              <w:rPr>
                <w:sz w:val="20"/>
                <w:szCs w:val="20"/>
              </w:rPr>
            </w:pPr>
          </w:p>
          <w:p w14:paraId="484130E5" w14:textId="4AEB1245" w:rsidR="001D7061" w:rsidRDefault="00530B08" w:rsidP="001D7061">
            <w:pPr>
              <w:rPr>
                <w:b/>
                <w:sz w:val="20"/>
                <w:szCs w:val="20"/>
              </w:rPr>
            </w:pPr>
            <w:bookmarkStart w:id="3" w:name="_Hlk479847767"/>
            <w:r w:rsidRPr="00C5231C">
              <w:rPr>
                <w:sz w:val="20"/>
                <w:szCs w:val="20"/>
              </w:rPr>
              <w:t xml:space="preserve">Orientering fra hovedbestyrelses </w:t>
            </w:r>
            <w:r w:rsidRPr="00C5231C">
              <w:rPr>
                <w:b/>
                <w:sz w:val="20"/>
                <w:szCs w:val="20"/>
              </w:rPr>
              <w:t>GGJ</w:t>
            </w:r>
          </w:p>
          <w:p w14:paraId="11ACFBB1" w14:textId="77777777" w:rsidR="00190F00" w:rsidRDefault="00F57C3E" w:rsidP="001D7061">
            <w:pPr>
              <w:rPr>
                <w:sz w:val="20"/>
                <w:szCs w:val="20"/>
              </w:rPr>
            </w:pPr>
            <w:r w:rsidRPr="00F57C3E">
              <w:rPr>
                <w:sz w:val="20"/>
                <w:szCs w:val="20"/>
              </w:rPr>
              <w:t>Strukturudvalg, status</w:t>
            </w:r>
          </w:p>
          <w:p w14:paraId="4525532B" w14:textId="34406747" w:rsidR="00F57C3E" w:rsidRPr="00190F00" w:rsidRDefault="00190F00" w:rsidP="001D7061">
            <w:pPr>
              <w:rPr>
                <w:sz w:val="20"/>
                <w:szCs w:val="20"/>
              </w:rPr>
            </w:pPr>
            <w:r w:rsidRPr="00190F00">
              <w:rPr>
                <w:rFonts w:ascii="Trebuchet MS" w:hAnsi="Trebuchet MS" w:cs="Arial"/>
                <w:bCs/>
                <w:color w:val="555555"/>
                <w:sz w:val="20"/>
                <w:szCs w:val="20"/>
              </w:rPr>
              <w:t>Brev fra HB til Jægerråd Kerteminde og Nyborg – status</w:t>
            </w:r>
          </w:p>
          <w:bookmarkEnd w:id="3"/>
          <w:p w14:paraId="07FDA393" w14:textId="77777777" w:rsidR="00120E11" w:rsidRPr="00C5231C" w:rsidRDefault="00120E11" w:rsidP="001D70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EBC326" w14:textId="77777777" w:rsidR="00910AA1" w:rsidRDefault="00910AA1" w:rsidP="001D7061">
            <w:pPr>
              <w:rPr>
                <w:sz w:val="20"/>
                <w:szCs w:val="20"/>
              </w:rPr>
            </w:pPr>
          </w:p>
          <w:p w14:paraId="3ED339DF" w14:textId="584F48D8" w:rsidR="000A359B" w:rsidRPr="00C5231C" w:rsidRDefault="000A359B" w:rsidP="001D7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D7061" w:rsidRPr="00B266FF" w14:paraId="64747390" w14:textId="77777777" w:rsidTr="00B266FF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702" w:type="dxa"/>
          </w:tcPr>
          <w:p w14:paraId="25F826BF" w14:textId="77777777" w:rsidR="00120E11" w:rsidRPr="00C5231C" w:rsidRDefault="00120E11" w:rsidP="001D7061">
            <w:pPr>
              <w:rPr>
                <w:b/>
                <w:sz w:val="20"/>
                <w:szCs w:val="20"/>
              </w:rPr>
            </w:pPr>
          </w:p>
          <w:p w14:paraId="3BF33DA3" w14:textId="77777777" w:rsidR="001D7061" w:rsidRPr="00C5231C" w:rsidRDefault="001D7061" w:rsidP="001D7061">
            <w:pPr>
              <w:rPr>
                <w:b/>
                <w:sz w:val="20"/>
                <w:szCs w:val="20"/>
              </w:rPr>
            </w:pPr>
            <w:r w:rsidRPr="00C5231C">
              <w:rPr>
                <w:b/>
                <w:sz w:val="20"/>
                <w:szCs w:val="20"/>
              </w:rPr>
              <w:t>Pkt: 04</w:t>
            </w:r>
          </w:p>
        </w:tc>
        <w:tc>
          <w:tcPr>
            <w:tcW w:w="6804" w:type="dxa"/>
          </w:tcPr>
          <w:p w14:paraId="7D905E4B" w14:textId="77777777" w:rsidR="00120E11" w:rsidRPr="00C5231C" w:rsidRDefault="00120E11" w:rsidP="00120E11">
            <w:pPr>
              <w:rPr>
                <w:sz w:val="20"/>
                <w:szCs w:val="20"/>
              </w:rPr>
            </w:pPr>
          </w:p>
          <w:p w14:paraId="267E5969" w14:textId="5EE12D1A" w:rsidR="002F7A4A" w:rsidRPr="00C5231C" w:rsidRDefault="004F2E08" w:rsidP="00156B32">
            <w:pPr>
              <w:rPr>
                <w:sz w:val="20"/>
                <w:szCs w:val="20"/>
              </w:rPr>
            </w:pPr>
            <w:bookmarkStart w:id="4" w:name="_Hlk494863488"/>
            <w:r>
              <w:rPr>
                <w:sz w:val="20"/>
                <w:szCs w:val="20"/>
              </w:rPr>
              <w:t xml:space="preserve">Orientering fra jægerrådene </w:t>
            </w:r>
            <w:bookmarkEnd w:id="4"/>
            <w:r w:rsidRPr="00614C21">
              <w:rPr>
                <w:b/>
                <w:sz w:val="20"/>
                <w:szCs w:val="20"/>
              </w:rPr>
              <w:t>AHJ, PHO, TJ, JT, NCJ, OV, JSR, HJ</w:t>
            </w:r>
          </w:p>
        </w:tc>
        <w:tc>
          <w:tcPr>
            <w:tcW w:w="1417" w:type="dxa"/>
          </w:tcPr>
          <w:p w14:paraId="3FB6CAF8" w14:textId="77777777" w:rsidR="000A359B" w:rsidRDefault="000A359B" w:rsidP="001D7061">
            <w:pPr>
              <w:rPr>
                <w:sz w:val="20"/>
                <w:szCs w:val="20"/>
              </w:rPr>
            </w:pPr>
          </w:p>
          <w:p w14:paraId="1770FBB1" w14:textId="3B8A3241" w:rsidR="00910AA1" w:rsidRPr="00C5231C" w:rsidRDefault="000A359B" w:rsidP="001D7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D7061" w:rsidRPr="00B266FF" w14:paraId="7F2373A7" w14:textId="77777777" w:rsidTr="00B266FF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1702" w:type="dxa"/>
          </w:tcPr>
          <w:p w14:paraId="62825957" w14:textId="77777777" w:rsidR="00120E11" w:rsidRPr="00C5231C" w:rsidRDefault="00120E11" w:rsidP="001D7061">
            <w:pPr>
              <w:rPr>
                <w:b/>
                <w:sz w:val="20"/>
                <w:szCs w:val="20"/>
              </w:rPr>
            </w:pPr>
          </w:p>
          <w:p w14:paraId="3DAA4C60" w14:textId="77777777" w:rsidR="001D7061" w:rsidRPr="00C5231C" w:rsidRDefault="001D7061" w:rsidP="001D7061">
            <w:pPr>
              <w:rPr>
                <w:b/>
                <w:sz w:val="20"/>
                <w:szCs w:val="20"/>
              </w:rPr>
            </w:pPr>
            <w:r w:rsidRPr="00C5231C">
              <w:rPr>
                <w:b/>
                <w:sz w:val="20"/>
                <w:szCs w:val="20"/>
              </w:rPr>
              <w:t>Pkt: 05</w:t>
            </w:r>
          </w:p>
        </w:tc>
        <w:tc>
          <w:tcPr>
            <w:tcW w:w="6804" w:type="dxa"/>
          </w:tcPr>
          <w:p w14:paraId="4662AAB6" w14:textId="1471BBAD" w:rsidR="000A359B" w:rsidRDefault="000A359B" w:rsidP="0015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Indkom</w:t>
            </w:r>
            <w:r w:rsidR="005B12DE">
              <w:rPr>
                <w:sz w:val="20"/>
                <w:szCs w:val="20"/>
              </w:rPr>
              <w:t>ne forslag</w:t>
            </w:r>
            <w:r>
              <w:rPr>
                <w:sz w:val="20"/>
                <w:szCs w:val="20"/>
              </w:rPr>
              <w:t xml:space="preserve"> fra JT:</w:t>
            </w:r>
          </w:p>
          <w:p w14:paraId="585F0F4C" w14:textId="72B67EB7" w:rsidR="00120E11" w:rsidRPr="00C5231C" w:rsidRDefault="000A359B" w:rsidP="0015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Evaluering Livstilsmessen på Valdemars Slot, Ny struktur i DJ, Game Fair på Brahetrolleborg Gods, Foodfestival I Odense uge 37, temaaften om då-og råvildt </w:t>
            </w:r>
          </w:p>
        </w:tc>
        <w:tc>
          <w:tcPr>
            <w:tcW w:w="1417" w:type="dxa"/>
          </w:tcPr>
          <w:p w14:paraId="179F9D12" w14:textId="77777777" w:rsidR="00910AA1" w:rsidRDefault="00910AA1" w:rsidP="001D7061">
            <w:pPr>
              <w:rPr>
                <w:sz w:val="20"/>
                <w:szCs w:val="20"/>
              </w:rPr>
            </w:pPr>
          </w:p>
          <w:p w14:paraId="4F6209EC" w14:textId="1D55E173" w:rsidR="000A359B" w:rsidRPr="00C5231C" w:rsidRDefault="00FE4A9D" w:rsidP="001D7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1F04">
              <w:rPr>
                <w:sz w:val="20"/>
                <w:szCs w:val="20"/>
              </w:rPr>
              <w:t>0</w:t>
            </w:r>
          </w:p>
        </w:tc>
      </w:tr>
      <w:tr w:rsidR="001D7061" w:rsidRPr="00B266FF" w14:paraId="187BF2F6" w14:textId="77777777" w:rsidTr="00B266FF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2" w:type="dxa"/>
          </w:tcPr>
          <w:p w14:paraId="0E18D478" w14:textId="77777777" w:rsidR="00120E11" w:rsidRPr="00C5231C" w:rsidRDefault="00120E11" w:rsidP="001D7061">
            <w:pPr>
              <w:rPr>
                <w:b/>
                <w:sz w:val="20"/>
                <w:szCs w:val="20"/>
              </w:rPr>
            </w:pPr>
          </w:p>
          <w:p w14:paraId="699BAA60" w14:textId="77777777" w:rsidR="001D7061" w:rsidRPr="00C5231C" w:rsidRDefault="001D7061" w:rsidP="001D7061">
            <w:pPr>
              <w:rPr>
                <w:b/>
                <w:sz w:val="20"/>
                <w:szCs w:val="20"/>
              </w:rPr>
            </w:pPr>
            <w:r w:rsidRPr="00C5231C">
              <w:rPr>
                <w:b/>
                <w:sz w:val="20"/>
                <w:szCs w:val="20"/>
              </w:rPr>
              <w:t>Pkt: 06</w:t>
            </w:r>
          </w:p>
          <w:p w14:paraId="13E41A37" w14:textId="77777777" w:rsidR="00530B08" w:rsidRPr="00C5231C" w:rsidRDefault="00530B08" w:rsidP="001D7061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30CE74B1" w14:textId="77777777" w:rsidR="00120E11" w:rsidRPr="00C5231C" w:rsidRDefault="00120E11" w:rsidP="00120E11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7B5F736D" w14:textId="6C9B5A28" w:rsidR="00120E11" w:rsidRPr="007540B7" w:rsidRDefault="007540B7" w:rsidP="00120E11">
            <w:pPr>
              <w:rPr>
                <w:sz w:val="20"/>
                <w:szCs w:val="20"/>
              </w:rPr>
            </w:pPr>
            <w:r w:rsidRPr="007540B7">
              <w:rPr>
                <w:rFonts w:ascii="Trebuchet MS" w:hAnsi="Trebuchet MS" w:cs="Arial"/>
                <w:bCs/>
                <w:color w:val="555555"/>
                <w:sz w:val="20"/>
                <w:szCs w:val="20"/>
              </w:rPr>
              <w:t xml:space="preserve">Partnerskabsaftale med NST vedr. </w:t>
            </w:r>
            <w:proofErr w:type="spellStart"/>
            <w:r w:rsidRPr="007540B7">
              <w:rPr>
                <w:rFonts w:ascii="Trebuchet MS" w:hAnsi="Trebuchet MS" w:cs="Arial"/>
                <w:bCs/>
                <w:color w:val="555555"/>
                <w:sz w:val="20"/>
                <w:szCs w:val="20"/>
              </w:rPr>
              <w:t>Elmelund</w:t>
            </w:r>
            <w:proofErr w:type="spellEnd"/>
            <w:r w:rsidRPr="007540B7">
              <w:rPr>
                <w:rFonts w:ascii="Trebuchet MS" w:hAnsi="Trebuchet MS" w:cs="Arial"/>
                <w:bCs/>
                <w:color w:val="555555"/>
                <w:sz w:val="20"/>
                <w:szCs w:val="20"/>
              </w:rPr>
              <w:t xml:space="preserve"> (hundetræning) ved NCJ</w:t>
            </w:r>
          </w:p>
        </w:tc>
        <w:tc>
          <w:tcPr>
            <w:tcW w:w="1417" w:type="dxa"/>
          </w:tcPr>
          <w:p w14:paraId="5F48F863" w14:textId="77777777" w:rsidR="00910AA1" w:rsidRDefault="00910AA1" w:rsidP="001D7061">
            <w:pPr>
              <w:rPr>
                <w:sz w:val="20"/>
                <w:szCs w:val="20"/>
              </w:rPr>
            </w:pPr>
          </w:p>
          <w:p w14:paraId="73E7A398" w14:textId="4BFAE8F1" w:rsidR="007540B7" w:rsidRPr="00C5231C" w:rsidRDefault="007540B7" w:rsidP="001D7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D7061" w:rsidRPr="00B266FF" w14:paraId="0E284EFA" w14:textId="77777777" w:rsidTr="00B266FF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2" w:type="dxa"/>
          </w:tcPr>
          <w:p w14:paraId="66247AD7" w14:textId="77777777" w:rsidR="00120E11" w:rsidRPr="00C5231C" w:rsidRDefault="00120E11" w:rsidP="001D7061">
            <w:pPr>
              <w:rPr>
                <w:b/>
                <w:sz w:val="20"/>
                <w:szCs w:val="20"/>
              </w:rPr>
            </w:pPr>
          </w:p>
          <w:p w14:paraId="20898225" w14:textId="6C8AE4DD" w:rsidR="001D7061" w:rsidRPr="00C5231C" w:rsidRDefault="00614C21" w:rsidP="001D70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Pkt</w:t>
            </w:r>
            <w:proofErr w:type="spellEnd"/>
            <w:r>
              <w:rPr>
                <w:b/>
                <w:sz w:val="20"/>
                <w:szCs w:val="20"/>
              </w:rPr>
              <w:t>: 07</w:t>
            </w:r>
          </w:p>
          <w:p w14:paraId="56527877" w14:textId="77777777" w:rsidR="00530B08" w:rsidRPr="00C5231C" w:rsidRDefault="00530B08" w:rsidP="001D7061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022C6608" w14:textId="45B87E9B" w:rsidR="00882BEE" w:rsidRPr="00882BEE" w:rsidRDefault="00882BEE" w:rsidP="00882BEE">
            <w:pPr>
              <w:shd w:val="clear" w:color="auto" w:fill="FFF1A8"/>
              <w:ind w:right="465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da-DK"/>
              </w:rPr>
            </w:pPr>
            <w:r w:rsidRPr="00882BEE">
              <w:rPr>
                <w:rFonts w:ascii="Trebuchet MS" w:eastAsia="Times New Roman" w:hAnsi="Trebuchet MS" w:cs="Arial"/>
                <w:b/>
                <w:bCs/>
                <w:color w:val="555555"/>
                <w:sz w:val="20"/>
                <w:szCs w:val="20"/>
                <w:lang w:eastAsia="da-DK"/>
              </w:rPr>
              <w:t xml:space="preserve">Farvel og velkommen til koordinatorer. </w:t>
            </w:r>
            <w:r>
              <w:rPr>
                <w:rFonts w:ascii="Trebuchet MS" w:eastAsia="Times New Roman" w:hAnsi="Trebuchet MS" w:cs="Arial"/>
                <w:b/>
                <w:bCs/>
                <w:color w:val="555555"/>
                <w:sz w:val="20"/>
                <w:szCs w:val="20"/>
                <w:lang w:eastAsia="da-DK"/>
              </w:rPr>
              <w:t>GGJ</w:t>
            </w:r>
          </w:p>
          <w:p w14:paraId="7C52F1E8" w14:textId="6101EC84" w:rsidR="00882BEE" w:rsidRPr="00882BEE" w:rsidRDefault="00882BEE" w:rsidP="00882BEE">
            <w:pPr>
              <w:shd w:val="clear" w:color="auto" w:fill="FFF1A8"/>
              <w:ind w:right="465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da-DK"/>
              </w:rPr>
            </w:pPr>
            <w:r w:rsidRPr="00882BEE">
              <w:rPr>
                <w:rFonts w:ascii="Trebuchet MS" w:eastAsia="Times New Roman" w:hAnsi="Trebuchet MS" w:cs="Arial"/>
                <w:b/>
                <w:bCs/>
                <w:color w:val="555555"/>
                <w:sz w:val="20"/>
                <w:szCs w:val="20"/>
                <w:lang w:eastAsia="da-DK"/>
              </w:rPr>
              <w:t>Skydevogne. Er alt på plads efter Arne Greves stop?</w:t>
            </w:r>
            <w:r>
              <w:rPr>
                <w:rFonts w:ascii="Trebuchet MS" w:eastAsia="Times New Roman" w:hAnsi="Trebuchet MS" w:cs="Arial"/>
                <w:b/>
                <w:bCs/>
                <w:color w:val="555555"/>
                <w:sz w:val="20"/>
                <w:szCs w:val="20"/>
                <w:lang w:eastAsia="da-DK"/>
              </w:rPr>
              <w:t xml:space="preserve"> GGJ</w:t>
            </w:r>
          </w:p>
          <w:p w14:paraId="1268EC5B" w14:textId="5729E248" w:rsidR="00614C21" w:rsidRDefault="00882BEE" w:rsidP="00882BEE">
            <w:pPr>
              <w:shd w:val="clear" w:color="auto" w:fill="FFF1A8"/>
              <w:ind w:right="465"/>
              <w:rPr>
                <w:rFonts w:ascii="Trebuchet MS" w:eastAsia="Times New Roman" w:hAnsi="Trebuchet MS" w:cs="Arial"/>
                <w:b/>
                <w:bCs/>
                <w:color w:val="555555"/>
                <w:sz w:val="20"/>
                <w:szCs w:val="20"/>
                <w:lang w:eastAsia="da-DK"/>
              </w:rPr>
            </w:pPr>
            <w:r w:rsidRPr="00882BEE">
              <w:rPr>
                <w:rFonts w:ascii="Trebuchet MS" w:eastAsia="Times New Roman" w:hAnsi="Trebuchet MS" w:cs="Arial"/>
                <w:b/>
                <w:bCs/>
                <w:color w:val="555555"/>
                <w:sz w:val="20"/>
                <w:szCs w:val="20"/>
                <w:lang w:eastAsia="da-DK"/>
              </w:rPr>
              <w:t>Bemanding, Haglskydeprøver 2019</w:t>
            </w:r>
            <w:r>
              <w:rPr>
                <w:rFonts w:ascii="Trebuchet MS" w:eastAsia="Times New Roman" w:hAnsi="Trebuchet MS" w:cs="Arial"/>
                <w:b/>
                <w:bCs/>
                <w:color w:val="555555"/>
                <w:sz w:val="20"/>
                <w:szCs w:val="20"/>
                <w:lang w:eastAsia="da-DK"/>
              </w:rPr>
              <w:t xml:space="preserve"> GGJ</w:t>
            </w:r>
          </w:p>
          <w:p w14:paraId="34E461D2" w14:textId="41ED3FA7" w:rsidR="00882BEE" w:rsidRPr="00882BEE" w:rsidRDefault="00882BEE" w:rsidP="00882BEE">
            <w:pPr>
              <w:rPr>
                <w:sz w:val="20"/>
                <w:szCs w:val="20"/>
              </w:rPr>
            </w:pPr>
            <w:r w:rsidRPr="00EA0F7D">
              <w:rPr>
                <w:rFonts w:ascii="Trebuchet MS" w:eastAsia="Times New Roman" w:hAnsi="Trebuchet MS" w:cs="Arial"/>
                <w:bCs/>
                <w:color w:val="555555"/>
                <w:sz w:val="20"/>
                <w:szCs w:val="20"/>
                <w:lang w:eastAsia="da-DK"/>
              </w:rPr>
              <w:t>Databeskyttelseslov – status fra Jægerrådene, er der kendskab til udfordringer/problemer i jagtforeningerne?</w:t>
            </w:r>
            <w:r>
              <w:rPr>
                <w:rFonts w:ascii="Trebuchet MS" w:eastAsia="Times New Roman" w:hAnsi="Trebuchet MS" w:cs="Arial"/>
                <w:bCs/>
                <w:color w:val="555555"/>
                <w:sz w:val="20"/>
                <w:szCs w:val="20"/>
                <w:lang w:eastAsia="da-DK"/>
              </w:rPr>
              <w:t xml:space="preserve"> </w:t>
            </w:r>
            <w:r w:rsidRPr="00EA0F7D">
              <w:rPr>
                <w:rFonts w:ascii="Trebuchet MS" w:eastAsia="Times New Roman" w:hAnsi="Trebuchet MS" w:cs="Arial"/>
                <w:b/>
                <w:bCs/>
                <w:color w:val="555555"/>
                <w:sz w:val="20"/>
                <w:szCs w:val="20"/>
                <w:lang w:eastAsia="da-DK"/>
              </w:rPr>
              <w:t>GGJ</w:t>
            </w:r>
          </w:p>
        </w:tc>
        <w:tc>
          <w:tcPr>
            <w:tcW w:w="1417" w:type="dxa"/>
          </w:tcPr>
          <w:p w14:paraId="6303A74D" w14:textId="77777777" w:rsidR="00614C21" w:rsidRDefault="00614C21" w:rsidP="001D7061">
            <w:pPr>
              <w:rPr>
                <w:sz w:val="20"/>
                <w:szCs w:val="20"/>
              </w:rPr>
            </w:pPr>
          </w:p>
          <w:p w14:paraId="3889810B" w14:textId="64328BFA" w:rsidR="00EA0F7D" w:rsidRPr="00C5231C" w:rsidRDefault="00882BEE" w:rsidP="001D7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D7061" w:rsidRPr="00B266FF" w14:paraId="5EEEACAC" w14:textId="77777777" w:rsidTr="00B266FF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2" w:type="dxa"/>
          </w:tcPr>
          <w:p w14:paraId="3B6A8757" w14:textId="2DA4359B" w:rsidR="00120E11" w:rsidRPr="00C5231C" w:rsidRDefault="00EA0F7D" w:rsidP="001D70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Pkt</w:t>
            </w:r>
            <w:proofErr w:type="spellEnd"/>
            <w:r>
              <w:rPr>
                <w:b/>
                <w:sz w:val="20"/>
                <w:szCs w:val="20"/>
              </w:rPr>
              <w:t xml:space="preserve"> 08</w:t>
            </w:r>
          </w:p>
          <w:p w14:paraId="4FBA4644" w14:textId="0C6D38C9" w:rsidR="00EA0F7D" w:rsidRPr="00C5231C" w:rsidRDefault="00EA0F7D" w:rsidP="001D7061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2C18E8C9" w14:textId="66326C8A" w:rsidR="00120E11" w:rsidRPr="00C5231C" w:rsidRDefault="00120E11" w:rsidP="001D7061">
            <w:pPr>
              <w:rPr>
                <w:sz w:val="20"/>
                <w:szCs w:val="20"/>
              </w:rPr>
            </w:pPr>
            <w:bookmarkStart w:id="5" w:name="_Hlk479847902"/>
            <w:r w:rsidRPr="00C5231C">
              <w:rPr>
                <w:sz w:val="20"/>
                <w:szCs w:val="20"/>
              </w:rPr>
              <w:t>Næste møde dato &amp; sted</w:t>
            </w:r>
            <w:bookmarkEnd w:id="5"/>
          </w:p>
        </w:tc>
        <w:tc>
          <w:tcPr>
            <w:tcW w:w="1417" w:type="dxa"/>
          </w:tcPr>
          <w:p w14:paraId="71A1956F" w14:textId="7D860490" w:rsidR="00910AA1" w:rsidRPr="00C5231C" w:rsidRDefault="00910AA1" w:rsidP="001D7061">
            <w:pPr>
              <w:rPr>
                <w:sz w:val="20"/>
                <w:szCs w:val="20"/>
              </w:rPr>
            </w:pPr>
          </w:p>
        </w:tc>
      </w:tr>
      <w:tr w:rsidR="001D7061" w:rsidRPr="00B266FF" w14:paraId="5FB42430" w14:textId="77777777" w:rsidTr="00B266FF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02" w:type="dxa"/>
          </w:tcPr>
          <w:p w14:paraId="05632B50" w14:textId="77777777" w:rsidR="00120E11" w:rsidRPr="00C5231C" w:rsidRDefault="00120E11" w:rsidP="001D7061">
            <w:pPr>
              <w:rPr>
                <w:b/>
                <w:sz w:val="20"/>
                <w:szCs w:val="20"/>
              </w:rPr>
            </w:pPr>
          </w:p>
          <w:p w14:paraId="488153F5" w14:textId="241908BC" w:rsidR="001D7061" w:rsidRPr="00C5231C" w:rsidRDefault="00614C21" w:rsidP="001D70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Pkt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 w:rsidR="00B266FF" w:rsidRPr="00C5231C">
              <w:rPr>
                <w:b/>
                <w:sz w:val="20"/>
                <w:szCs w:val="20"/>
              </w:rPr>
              <w:t xml:space="preserve"> 09</w:t>
            </w:r>
          </w:p>
          <w:p w14:paraId="247ECB2D" w14:textId="77777777" w:rsidR="00530B08" w:rsidRPr="00C5231C" w:rsidRDefault="00530B08" w:rsidP="001D7061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2F4549C7" w14:textId="77777777" w:rsidR="00120E11" w:rsidRPr="00C5231C" w:rsidRDefault="00120E11" w:rsidP="001D7061">
            <w:pPr>
              <w:rPr>
                <w:sz w:val="20"/>
                <w:szCs w:val="20"/>
              </w:rPr>
            </w:pPr>
          </w:p>
          <w:p w14:paraId="102C1543" w14:textId="77777777" w:rsidR="001D7061" w:rsidRPr="00C5231C" w:rsidRDefault="00120E11" w:rsidP="001D7061">
            <w:pPr>
              <w:rPr>
                <w:sz w:val="20"/>
                <w:szCs w:val="20"/>
              </w:rPr>
            </w:pPr>
            <w:bookmarkStart w:id="6" w:name="_Hlk479847935"/>
            <w:r w:rsidRPr="00C5231C">
              <w:rPr>
                <w:sz w:val="20"/>
                <w:szCs w:val="20"/>
              </w:rPr>
              <w:t>Eventuelt</w:t>
            </w:r>
          </w:p>
          <w:bookmarkEnd w:id="6"/>
          <w:p w14:paraId="06386723" w14:textId="77777777" w:rsidR="00120E11" w:rsidRPr="00C5231C" w:rsidRDefault="00120E11" w:rsidP="001D70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35043A" w14:textId="77777777" w:rsidR="009E013F" w:rsidRDefault="009E013F" w:rsidP="001D7061">
            <w:pPr>
              <w:rPr>
                <w:sz w:val="20"/>
                <w:szCs w:val="20"/>
              </w:rPr>
            </w:pPr>
          </w:p>
          <w:p w14:paraId="75B34D1B" w14:textId="0E5C5337" w:rsidR="000A359B" w:rsidRDefault="005B12DE" w:rsidP="001D7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798E35D5" w14:textId="7AA201B6" w:rsidR="000A359B" w:rsidRPr="00C5231C" w:rsidRDefault="000A359B" w:rsidP="001D7061">
            <w:pPr>
              <w:rPr>
                <w:sz w:val="20"/>
                <w:szCs w:val="20"/>
              </w:rPr>
            </w:pPr>
          </w:p>
        </w:tc>
      </w:tr>
    </w:tbl>
    <w:p w14:paraId="1CDD305D" w14:textId="77777777" w:rsidR="00FA548C" w:rsidRPr="009E013F" w:rsidRDefault="00FA548C" w:rsidP="00FA548C">
      <w:pPr>
        <w:rPr>
          <w:b/>
          <w:i/>
          <w:sz w:val="24"/>
          <w:szCs w:val="24"/>
        </w:rPr>
      </w:pPr>
    </w:p>
    <w:tbl>
      <w:tblPr>
        <w:tblStyle w:val="Tabel-Gitter"/>
        <w:tblW w:w="9701" w:type="dxa"/>
        <w:tblInd w:w="-5" w:type="dxa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9701"/>
      </w:tblGrid>
      <w:tr w:rsidR="009D25A3" w14:paraId="2F38D5B1" w14:textId="77777777" w:rsidTr="00E673CE">
        <w:tc>
          <w:tcPr>
            <w:tcW w:w="9701" w:type="dxa"/>
            <w:shd w:val="clear" w:color="auto" w:fill="385623" w:themeFill="accent6" w:themeFillShade="80"/>
          </w:tcPr>
          <w:p w14:paraId="6C951AFA" w14:textId="77777777" w:rsidR="009D25A3" w:rsidRPr="004A651F" w:rsidRDefault="009D25A3" w:rsidP="00D43E4C">
            <w:pPr>
              <w:jc w:val="center"/>
              <w:rPr>
                <w:sz w:val="48"/>
                <w:szCs w:val="48"/>
              </w:rPr>
            </w:pPr>
            <w:r>
              <w:rPr>
                <w:color w:val="FFFFFF" w:themeColor="background1"/>
                <w:sz w:val="48"/>
                <w:szCs w:val="48"/>
              </w:rPr>
              <w:t>Referat:</w:t>
            </w:r>
          </w:p>
        </w:tc>
      </w:tr>
    </w:tbl>
    <w:p w14:paraId="326ABE4B" w14:textId="77777777" w:rsidR="009D25A3" w:rsidRDefault="009D25A3" w:rsidP="009D25A3">
      <w:pPr>
        <w:ind w:right="120"/>
        <w:rPr>
          <w:sz w:val="20"/>
          <w:szCs w:val="20"/>
        </w:rPr>
      </w:pPr>
    </w:p>
    <w:p w14:paraId="441318AA" w14:textId="77777777" w:rsidR="002C36FC" w:rsidRDefault="002C36FC" w:rsidP="009D25A3">
      <w:pPr>
        <w:ind w:right="120"/>
        <w:rPr>
          <w:sz w:val="20"/>
          <w:szCs w:val="20"/>
        </w:rPr>
      </w:pPr>
    </w:p>
    <w:p w14:paraId="2BA60E4C" w14:textId="033437A2" w:rsidR="009D25A3" w:rsidRPr="000401B7" w:rsidRDefault="009D25A3" w:rsidP="009D25A3">
      <w:pPr>
        <w:shd w:val="clear" w:color="auto" w:fill="E7E6E6" w:themeFill="background2"/>
        <w:rPr>
          <w:b/>
          <w:sz w:val="24"/>
          <w:szCs w:val="24"/>
        </w:rPr>
      </w:pPr>
      <w:r w:rsidRPr="000401B7">
        <w:rPr>
          <w:sz w:val="24"/>
          <w:szCs w:val="24"/>
        </w:rPr>
        <w:t>Pkt. 01</w:t>
      </w:r>
      <w:r w:rsidRPr="000401B7">
        <w:rPr>
          <w:sz w:val="24"/>
          <w:szCs w:val="24"/>
        </w:rPr>
        <w:tab/>
        <w:t xml:space="preserve">Siden sidst ved kredsformand </w:t>
      </w:r>
      <w:r w:rsidR="00EA0F7D">
        <w:rPr>
          <w:sz w:val="24"/>
          <w:szCs w:val="24"/>
        </w:rPr>
        <w:t>MS</w:t>
      </w:r>
    </w:p>
    <w:p w14:paraId="1C7F399A" w14:textId="74EB1156" w:rsidR="000401B7" w:rsidRPr="00DF62D3" w:rsidRDefault="0026370C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DF62D3">
        <w:rPr>
          <w:sz w:val="24"/>
          <w:szCs w:val="24"/>
        </w:rPr>
        <w:t>Valdemar Slot var et rigtig godt arrangement, stor tilfredshed fra arrangø</w:t>
      </w:r>
      <w:r w:rsidR="00027E7B" w:rsidRPr="00DF62D3">
        <w:rPr>
          <w:sz w:val="24"/>
          <w:szCs w:val="24"/>
        </w:rPr>
        <w:t>rerne</w:t>
      </w:r>
      <w:r w:rsidRPr="00DF62D3">
        <w:rPr>
          <w:sz w:val="24"/>
          <w:szCs w:val="24"/>
        </w:rPr>
        <w:t>, der var 25.000 besøgende.</w:t>
      </w:r>
      <w:r w:rsidR="00027E7B" w:rsidRPr="00DF62D3">
        <w:rPr>
          <w:sz w:val="24"/>
          <w:szCs w:val="24"/>
        </w:rPr>
        <w:t xml:space="preserve"> Næste år bliver det på Boltinggård, hvis vi vil deltage. Vi bør kun deltage i et arrangement, idet det er et stort </w:t>
      </w:r>
      <w:proofErr w:type="spellStart"/>
      <w:r w:rsidR="00027E7B" w:rsidRPr="00DF62D3">
        <w:rPr>
          <w:sz w:val="24"/>
          <w:szCs w:val="24"/>
        </w:rPr>
        <w:t>setup</w:t>
      </w:r>
      <w:proofErr w:type="spellEnd"/>
      <w:r w:rsidR="00027E7B" w:rsidRPr="00DF62D3">
        <w:rPr>
          <w:sz w:val="24"/>
          <w:szCs w:val="24"/>
        </w:rPr>
        <w:t>, med mange frivillige.</w:t>
      </w:r>
    </w:p>
    <w:p w14:paraId="79050BA5" w14:textId="49F0355F" w:rsidR="00027E7B" w:rsidRPr="00DF62D3" w:rsidRDefault="00027E7B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DF62D3">
        <w:rPr>
          <w:sz w:val="24"/>
          <w:szCs w:val="24"/>
        </w:rPr>
        <w:t xml:space="preserve">Det planlagte bestyrelsesmøde på Ærø er udskudt. </w:t>
      </w:r>
    </w:p>
    <w:p w14:paraId="1F3C4CCA" w14:textId="74FDB563" w:rsidR="00027E7B" w:rsidRPr="00DF62D3" w:rsidRDefault="00027E7B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DF62D3">
        <w:rPr>
          <w:sz w:val="24"/>
          <w:szCs w:val="24"/>
        </w:rPr>
        <w:t>MBS skal deltage i organisations</w:t>
      </w:r>
      <w:r w:rsidR="00DF62D3">
        <w:rPr>
          <w:sz w:val="24"/>
          <w:szCs w:val="24"/>
        </w:rPr>
        <w:t>-</w:t>
      </w:r>
      <w:r w:rsidRPr="00DF62D3">
        <w:rPr>
          <w:sz w:val="24"/>
          <w:szCs w:val="24"/>
        </w:rPr>
        <w:t xml:space="preserve"> og vedtægtsudvalget den 7. august.</w:t>
      </w:r>
    </w:p>
    <w:p w14:paraId="490378AF" w14:textId="3C8F44BC" w:rsidR="00027E7B" w:rsidRPr="00DF62D3" w:rsidRDefault="00027E7B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DF62D3">
        <w:rPr>
          <w:sz w:val="24"/>
          <w:szCs w:val="24"/>
        </w:rPr>
        <w:t>Der er svaret fra DJ til Nyborg og Kerteminde Jægerråd omkring manglende deltagelse.</w:t>
      </w:r>
    </w:p>
    <w:p w14:paraId="5F4CA2AF" w14:textId="7DA7B280" w:rsidR="00027E7B" w:rsidRPr="00DF62D3" w:rsidRDefault="00027E7B" w:rsidP="00027E7B">
      <w:pPr>
        <w:pStyle w:val="Listeafsnit"/>
        <w:rPr>
          <w:sz w:val="24"/>
          <w:szCs w:val="24"/>
        </w:rPr>
      </w:pPr>
      <w:r w:rsidRPr="00DF62D3">
        <w:rPr>
          <w:sz w:val="24"/>
          <w:szCs w:val="24"/>
        </w:rPr>
        <w:t>Et godt skriv. Bolden ligger hos Nyborg og Kerteminde Jægerråd.</w:t>
      </w:r>
    </w:p>
    <w:p w14:paraId="57D18111" w14:textId="35ACB05F" w:rsidR="009D25A3" w:rsidRPr="000401B7" w:rsidRDefault="009D25A3" w:rsidP="009D25A3">
      <w:pPr>
        <w:shd w:val="clear" w:color="auto" w:fill="E7E6E6" w:themeFill="background2"/>
        <w:rPr>
          <w:b/>
          <w:sz w:val="24"/>
          <w:szCs w:val="24"/>
        </w:rPr>
      </w:pPr>
      <w:r w:rsidRPr="000401B7">
        <w:rPr>
          <w:sz w:val="24"/>
          <w:szCs w:val="24"/>
        </w:rPr>
        <w:t xml:space="preserve">Pkt. 02    </w:t>
      </w:r>
      <w:r w:rsidRPr="000401B7">
        <w:rPr>
          <w:b/>
          <w:sz w:val="24"/>
          <w:szCs w:val="24"/>
        </w:rPr>
        <w:tab/>
      </w:r>
      <w:r w:rsidRPr="000401B7">
        <w:rPr>
          <w:sz w:val="24"/>
          <w:szCs w:val="24"/>
        </w:rPr>
        <w:t>Orientering om kredsens økonomi</w:t>
      </w:r>
      <w:r w:rsidR="00EA0F7D">
        <w:rPr>
          <w:sz w:val="24"/>
          <w:szCs w:val="24"/>
        </w:rPr>
        <w:t xml:space="preserve"> TM</w:t>
      </w:r>
    </w:p>
    <w:p w14:paraId="5BD716F2" w14:textId="1C66D654" w:rsidR="002044D0" w:rsidRPr="00DF62D3" w:rsidRDefault="002044D0" w:rsidP="002044D0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DF62D3">
        <w:rPr>
          <w:sz w:val="24"/>
          <w:szCs w:val="24"/>
        </w:rPr>
        <w:t>Problemer med at der ikke kan afleveres kontanter i pengeinstitut</w:t>
      </w:r>
      <w:r w:rsidR="00DF62D3">
        <w:rPr>
          <w:sz w:val="24"/>
          <w:szCs w:val="24"/>
        </w:rPr>
        <w:t>t</w:t>
      </w:r>
      <w:r w:rsidRPr="00DF62D3">
        <w:rPr>
          <w:sz w:val="24"/>
          <w:szCs w:val="24"/>
        </w:rPr>
        <w:t>er. Der er kun ganske få steder dette kan ske.</w:t>
      </w:r>
      <w:r w:rsidR="00626E00" w:rsidRPr="00DF62D3">
        <w:rPr>
          <w:sz w:val="24"/>
          <w:szCs w:val="24"/>
        </w:rPr>
        <w:t xml:space="preserve"> Tonny snakker med Jens Kjær om problemet.</w:t>
      </w:r>
    </w:p>
    <w:p w14:paraId="0BE62381" w14:textId="1CC4A0CA" w:rsidR="002044D0" w:rsidRPr="00DF62D3" w:rsidRDefault="002044D0" w:rsidP="002044D0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DF62D3">
        <w:rPr>
          <w:sz w:val="24"/>
          <w:szCs w:val="24"/>
        </w:rPr>
        <w:t xml:space="preserve">Der skal </w:t>
      </w:r>
      <w:r w:rsidR="00DF62D3">
        <w:rPr>
          <w:sz w:val="24"/>
          <w:szCs w:val="24"/>
        </w:rPr>
        <w:t>styr på</w:t>
      </w:r>
      <w:r w:rsidRPr="00DF62D3">
        <w:rPr>
          <w:sz w:val="24"/>
          <w:szCs w:val="24"/>
        </w:rPr>
        <w:t xml:space="preserve"> gamle </w:t>
      </w:r>
      <w:r w:rsidR="00DF62D3">
        <w:rPr>
          <w:sz w:val="24"/>
          <w:szCs w:val="24"/>
        </w:rPr>
        <w:t>betalings</w:t>
      </w:r>
      <w:r w:rsidRPr="00DF62D3">
        <w:rPr>
          <w:sz w:val="24"/>
          <w:szCs w:val="24"/>
        </w:rPr>
        <w:t>kort der er aktive.</w:t>
      </w:r>
    </w:p>
    <w:p w14:paraId="62D6CC41" w14:textId="7FD2CB46" w:rsidR="002044D0" w:rsidRPr="00DF62D3" w:rsidRDefault="002044D0" w:rsidP="002044D0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DF62D3">
        <w:rPr>
          <w:sz w:val="24"/>
          <w:szCs w:val="24"/>
        </w:rPr>
        <w:t xml:space="preserve">GGJ ønsker til næste </w:t>
      </w:r>
      <w:r w:rsidR="00DF62D3">
        <w:rPr>
          <w:sz w:val="24"/>
          <w:szCs w:val="24"/>
        </w:rPr>
        <w:t>b</w:t>
      </w:r>
      <w:r w:rsidRPr="00DF62D3">
        <w:rPr>
          <w:sz w:val="24"/>
          <w:szCs w:val="24"/>
        </w:rPr>
        <w:t>estyrelsesmøde en opfølgning på budgettet med et udtræk på papir.</w:t>
      </w:r>
    </w:p>
    <w:p w14:paraId="7C7EBF5F" w14:textId="77777777" w:rsidR="002044D0" w:rsidRPr="002044D0" w:rsidRDefault="002044D0" w:rsidP="002044D0">
      <w:pPr>
        <w:pStyle w:val="Listeafsnit"/>
        <w:rPr>
          <w:b/>
          <w:sz w:val="24"/>
          <w:szCs w:val="24"/>
        </w:rPr>
      </w:pPr>
    </w:p>
    <w:p w14:paraId="1FF87649" w14:textId="2D3BD4B3" w:rsidR="009D25A3" w:rsidRPr="00DF62D3" w:rsidRDefault="009D25A3" w:rsidP="00DF62D3">
      <w:pPr>
        <w:shd w:val="clear" w:color="auto" w:fill="E7E6E6" w:themeFill="background2"/>
        <w:rPr>
          <w:b/>
          <w:sz w:val="24"/>
          <w:szCs w:val="24"/>
        </w:rPr>
      </w:pPr>
      <w:r w:rsidRPr="000401B7">
        <w:rPr>
          <w:sz w:val="24"/>
          <w:szCs w:val="24"/>
        </w:rPr>
        <w:t>Pkt. 03</w:t>
      </w:r>
      <w:r w:rsidRPr="000401B7">
        <w:rPr>
          <w:sz w:val="24"/>
          <w:szCs w:val="24"/>
        </w:rPr>
        <w:tab/>
        <w:t>Orientering fra hovedbestyrelses</w:t>
      </w:r>
      <w:r w:rsidR="00760A05">
        <w:rPr>
          <w:sz w:val="24"/>
          <w:szCs w:val="24"/>
        </w:rPr>
        <w:t>medlem</w:t>
      </w:r>
      <w:r w:rsidR="00EA0F7D">
        <w:rPr>
          <w:sz w:val="24"/>
          <w:szCs w:val="24"/>
        </w:rPr>
        <w:t xml:space="preserve"> GGJ</w:t>
      </w:r>
    </w:p>
    <w:p w14:paraId="686E70B0" w14:textId="1D7170BB" w:rsidR="00626E00" w:rsidRDefault="00626E00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Strukturudvalget har fået 3 ansøgere. HB afgør hvem der peges på, idet der skal være en fra hver kreds.</w:t>
      </w:r>
    </w:p>
    <w:p w14:paraId="744632C3" w14:textId="51697713" w:rsidR="00626E00" w:rsidRPr="00DF62D3" w:rsidRDefault="00626E00" w:rsidP="00DF62D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Erik Bech forsætter som formand for hjortegruppen Fyn.</w:t>
      </w:r>
      <w:r w:rsidR="00022453">
        <w:rPr>
          <w:sz w:val="24"/>
          <w:szCs w:val="24"/>
        </w:rPr>
        <w:t xml:space="preserve"> Kreds 2 har udskiftet Knud Pedersen </w:t>
      </w:r>
    </w:p>
    <w:p w14:paraId="19DE7FC0" w14:textId="1567CAF6" w:rsidR="000401B7" w:rsidRPr="000401B7" w:rsidRDefault="00AC3E67" w:rsidP="000401B7">
      <w:pPr>
        <w:shd w:val="clear" w:color="auto" w:fill="E7E6E6" w:themeFill="background2"/>
        <w:rPr>
          <w:b/>
          <w:sz w:val="24"/>
          <w:szCs w:val="24"/>
        </w:rPr>
      </w:pPr>
      <w:r>
        <w:rPr>
          <w:sz w:val="24"/>
          <w:szCs w:val="24"/>
        </w:rPr>
        <w:t>Pkt. 04</w:t>
      </w:r>
      <w:r w:rsidR="009D25A3" w:rsidRPr="000401B7">
        <w:rPr>
          <w:sz w:val="24"/>
          <w:szCs w:val="24"/>
        </w:rPr>
        <w:tab/>
      </w:r>
      <w:r w:rsidR="000401B7" w:rsidRPr="009352BE">
        <w:rPr>
          <w:sz w:val="24"/>
          <w:szCs w:val="24"/>
        </w:rPr>
        <w:t xml:space="preserve"> </w:t>
      </w:r>
      <w:r w:rsidR="009352BE" w:rsidRPr="009352BE">
        <w:rPr>
          <w:sz w:val="24"/>
          <w:szCs w:val="24"/>
        </w:rPr>
        <w:t>Orientering fra jægerrådene</w:t>
      </w:r>
    </w:p>
    <w:p w14:paraId="07D7A931" w14:textId="5ED03504" w:rsidR="009D25A3" w:rsidRDefault="00022453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Svbg</w:t>
      </w:r>
      <w:proofErr w:type="spellEnd"/>
      <w:r>
        <w:rPr>
          <w:sz w:val="24"/>
          <w:szCs w:val="24"/>
        </w:rPr>
        <w:t>:</w:t>
      </w:r>
      <w:r w:rsidR="00631725">
        <w:rPr>
          <w:sz w:val="24"/>
          <w:szCs w:val="24"/>
        </w:rPr>
        <w:t xml:space="preserve"> Dialog med både politisk og embedsværket omkring skydebane.</w:t>
      </w:r>
    </w:p>
    <w:p w14:paraId="421A8499" w14:textId="59F8DBE5" w:rsidR="00022453" w:rsidRDefault="00022453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Middelfart: Ingen kandidater til strukturudvalget. </w:t>
      </w:r>
    </w:p>
    <w:p w14:paraId="3B18CC77" w14:textId="2CF167E8" w:rsidR="00022453" w:rsidRDefault="00022453" w:rsidP="0002245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Tilskud fra puljen vedr. Jagttegnsmidler har heller ikke ansøgt</w:t>
      </w:r>
    </w:p>
    <w:p w14:paraId="43A52259" w14:textId="3906F539" w:rsidR="00022453" w:rsidRDefault="00022453" w:rsidP="0002245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FMK: Kommunemesterskab den 25. august på Lejbølle </w:t>
      </w:r>
    </w:p>
    <w:p w14:paraId="740E7182" w14:textId="63DEF8E9" w:rsidR="00022453" w:rsidRDefault="00022453" w:rsidP="0002245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Henvendelse til Egeskov omkring flugtskydningsbane.</w:t>
      </w:r>
      <w:r w:rsidR="00631725">
        <w:rPr>
          <w:sz w:val="24"/>
          <w:szCs w:val="24"/>
        </w:rPr>
        <w:t xml:space="preserve"> Samt til Sandholt Lyndelse </w:t>
      </w:r>
    </w:p>
    <w:p w14:paraId="7BFFEDA4" w14:textId="327AD2B0" w:rsidR="00631725" w:rsidRDefault="00631725" w:rsidP="0002245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Brah</w:t>
      </w:r>
      <w:r w:rsidR="00DF62D3">
        <w:rPr>
          <w:sz w:val="24"/>
          <w:szCs w:val="24"/>
        </w:rPr>
        <w:t>et</w:t>
      </w:r>
      <w:r>
        <w:rPr>
          <w:sz w:val="24"/>
          <w:szCs w:val="24"/>
        </w:rPr>
        <w:t>rol</w:t>
      </w:r>
      <w:r w:rsidR="00DF62D3">
        <w:rPr>
          <w:sz w:val="24"/>
          <w:szCs w:val="24"/>
        </w:rPr>
        <w:t>l</w:t>
      </w:r>
      <w:r>
        <w:rPr>
          <w:sz w:val="24"/>
          <w:szCs w:val="24"/>
        </w:rPr>
        <w:t>eborg har fået</w:t>
      </w:r>
      <w:r w:rsidR="00DF62D3">
        <w:rPr>
          <w:sz w:val="24"/>
          <w:szCs w:val="24"/>
        </w:rPr>
        <w:t xml:space="preserve"> </w:t>
      </w:r>
      <w:r>
        <w:rPr>
          <w:sz w:val="24"/>
          <w:szCs w:val="24"/>
        </w:rPr>
        <w:t>mundtlig</w:t>
      </w:r>
      <w:r w:rsidR="00DF62D3">
        <w:rPr>
          <w:sz w:val="24"/>
          <w:szCs w:val="24"/>
        </w:rPr>
        <w:t>t</w:t>
      </w:r>
      <w:r>
        <w:rPr>
          <w:sz w:val="24"/>
          <w:szCs w:val="24"/>
        </w:rPr>
        <w:t xml:space="preserve"> afslag på flugtskydningsbane.</w:t>
      </w:r>
    </w:p>
    <w:p w14:paraId="23ACDBA4" w14:textId="0BCD92F4" w:rsidR="00631725" w:rsidRPr="000401B7" w:rsidRDefault="00631725" w:rsidP="0063172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Langeland. Overvejer en messe på Skovgård for jagtforeningerne.</w:t>
      </w:r>
    </w:p>
    <w:p w14:paraId="7782785E" w14:textId="2C17FDC7" w:rsidR="009D25A3" w:rsidRPr="000401B7" w:rsidRDefault="00AC3E67" w:rsidP="000401B7">
      <w:pPr>
        <w:shd w:val="clear" w:color="auto" w:fill="E7E6E6" w:themeFill="background2"/>
        <w:rPr>
          <w:sz w:val="24"/>
          <w:szCs w:val="24"/>
        </w:rPr>
      </w:pPr>
      <w:r>
        <w:rPr>
          <w:sz w:val="24"/>
          <w:szCs w:val="24"/>
        </w:rPr>
        <w:t>Pkt. 05</w:t>
      </w:r>
      <w:r w:rsidR="009D25A3" w:rsidRPr="000401B7">
        <w:rPr>
          <w:sz w:val="24"/>
          <w:szCs w:val="24"/>
        </w:rPr>
        <w:t xml:space="preserve">   </w:t>
      </w:r>
      <w:r w:rsidR="000A359B">
        <w:rPr>
          <w:sz w:val="24"/>
          <w:szCs w:val="24"/>
        </w:rPr>
        <w:tab/>
        <w:t>Indkomne forslag fra JT</w:t>
      </w:r>
    </w:p>
    <w:p w14:paraId="6350977F" w14:textId="50636D3E" w:rsidR="009D25A3" w:rsidRDefault="008D7E67" w:rsidP="008D7E6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Evaluering af livstilsmessen på Valdemars Slot, det kneb lidt på den sidste dag med forplejning, pga. for mange ift. Tilmeldingen.</w:t>
      </w:r>
      <w:r w:rsidR="001C7065">
        <w:rPr>
          <w:sz w:val="24"/>
          <w:szCs w:val="24"/>
        </w:rPr>
        <w:t xml:space="preserve"> </w:t>
      </w:r>
      <w:r w:rsidR="00D411FF">
        <w:rPr>
          <w:sz w:val="24"/>
          <w:szCs w:val="24"/>
        </w:rPr>
        <w:t xml:space="preserve">Pølsesalg gik rigtig godt. </w:t>
      </w:r>
    </w:p>
    <w:p w14:paraId="0A276BF0" w14:textId="4B5AC9D4" w:rsidR="008D7E67" w:rsidRDefault="00D411FF" w:rsidP="008D7E67">
      <w:pPr>
        <w:pStyle w:val="Listeafsni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Gamefair</w:t>
      </w:r>
      <w:proofErr w:type="spellEnd"/>
      <w:r>
        <w:rPr>
          <w:sz w:val="24"/>
          <w:szCs w:val="24"/>
        </w:rPr>
        <w:t xml:space="preserve"> på Brahetrolleborg næste år, der er stor opbakning fra alle. Første weekend i aug</w:t>
      </w:r>
      <w:r w:rsidR="00DF62D3">
        <w:rPr>
          <w:sz w:val="24"/>
          <w:szCs w:val="24"/>
        </w:rPr>
        <w:t>ust</w:t>
      </w:r>
      <w:r>
        <w:rPr>
          <w:sz w:val="24"/>
          <w:szCs w:val="24"/>
        </w:rPr>
        <w:t xml:space="preserve"> 2019. afholdes arrangementet.</w:t>
      </w:r>
    </w:p>
    <w:p w14:paraId="66CCF39B" w14:textId="64A20E9A" w:rsidR="00D411FF" w:rsidRDefault="00D411FF" w:rsidP="008D7E6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Møde på Brahetrolleborg omkring vores koncept til udstillinger, hvor udstillerne står fra telt, strøm m.m. hvilket de gerne vil acceptere. </w:t>
      </w:r>
    </w:p>
    <w:p w14:paraId="38171159" w14:textId="7DBD2346" w:rsidR="0047283D" w:rsidRDefault="0047283D" w:rsidP="008D7E6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Kredsbestyrelsen var enig omkring at satse på Bratrolleborg og hhv. OCC. men holder døren åben omkring Boltinggård.</w:t>
      </w:r>
    </w:p>
    <w:p w14:paraId="4D0C7F0C" w14:textId="77777777" w:rsidR="0047283D" w:rsidRDefault="0047283D" w:rsidP="008D7E6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Odense foodfestival 14 september. Bliver afviklet at ”Naturligvis” Rene </w:t>
      </w:r>
      <w:proofErr w:type="spellStart"/>
      <w:r>
        <w:rPr>
          <w:sz w:val="24"/>
          <w:szCs w:val="24"/>
        </w:rPr>
        <w:t>Janzen</w:t>
      </w:r>
      <w:proofErr w:type="spellEnd"/>
      <w:r>
        <w:rPr>
          <w:sz w:val="24"/>
          <w:szCs w:val="24"/>
        </w:rPr>
        <w:t xml:space="preserve"> 2323 8498.</w:t>
      </w:r>
    </w:p>
    <w:p w14:paraId="5BFF3B86" w14:textId="4FA53326" w:rsidR="0047283D" w:rsidRPr="008D7E67" w:rsidRDefault="0047283D" w:rsidP="008D7E6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Temaaften den 13. september kl. 17.  Ringe Fritidscenter</w:t>
      </w:r>
      <w:r w:rsidR="00DF62D3">
        <w:rPr>
          <w:sz w:val="24"/>
          <w:szCs w:val="24"/>
        </w:rPr>
        <w:t>, emne: D</w:t>
      </w:r>
      <w:r>
        <w:rPr>
          <w:sz w:val="24"/>
          <w:szCs w:val="24"/>
        </w:rPr>
        <w:t xml:space="preserve">et klovbærende vildt </w:t>
      </w:r>
    </w:p>
    <w:p w14:paraId="25D0CBF7" w14:textId="6B5BA3FA" w:rsidR="009D25A3" w:rsidRPr="000401B7" w:rsidRDefault="009D25A3" w:rsidP="000401B7">
      <w:pPr>
        <w:shd w:val="clear" w:color="auto" w:fill="E7E6E6" w:themeFill="background2"/>
        <w:ind w:left="1304" w:hanging="1304"/>
        <w:rPr>
          <w:sz w:val="24"/>
          <w:szCs w:val="24"/>
        </w:rPr>
      </w:pPr>
      <w:r w:rsidRPr="000401B7">
        <w:rPr>
          <w:sz w:val="24"/>
          <w:szCs w:val="24"/>
        </w:rPr>
        <w:t>Pkt. 0</w:t>
      </w:r>
      <w:r w:rsidR="00AC3E67">
        <w:rPr>
          <w:sz w:val="24"/>
          <w:szCs w:val="24"/>
        </w:rPr>
        <w:t>6</w:t>
      </w:r>
      <w:r w:rsidRPr="000401B7">
        <w:rPr>
          <w:sz w:val="24"/>
          <w:szCs w:val="24"/>
        </w:rPr>
        <w:t xml:space="preserve"> </w:t>
      </w:r>
      <w:r w:rsidR="009352BE">
        <w:rPr>
          <w:sz w:val="24"/>
          <w:szCs w:val="24"/>
        </w:rPr>
        <w:tab/>
      </w:r>
      <w:r w:rsidR="007540B7">
        <w:rPr>
          <w:sz w:val="24"/>
          <w:szCs w:val="24"/>
        </w:rPr>
        <w:t>Par</w:t>
      </w:r>
      <w:r w:rsidR="00DF62D3">
        <w:rPr>
          <w:sz w:val="24"/>
          <w:szCs w:val="24"/>
        </w:rPr>
        <w:t>t</w:t>
      </w:r>
      <w:bookmarkStart w:id="7" w:name="_GoBack"/>
      <w:bookmarkEnd w:id="7"/>
      <w:r w:rsidR="007540B7">
        <w:rPr>
          <w:sz w:val="24"/>
          <w:szCs w:val="24"/>
        </w:rPr>
        <w:t>nerskabsaftale med NST, NCJ</w:t>
      </w:r>
    </w:p>
    <w:p w14:paraId="562D7AA0" w14:textId="2835684B" w:rsidR="000401B7" w:rsidRDefault="0047283D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Brug af hundeskoven, der står at juli mdr. skal der ingen hundeaktiviteter være. </w:t>
      </w:r>
      <w:r w:rsidR="009D7D6D">
        <w:rPr>
          <w:sz w:val="24"/>
          <w:szCs w:val="24"/>
        </w:rPr>
        <w:t>Dette er stoppet nu. Der er givet dispensation til en enkelt aktør. Der indkaldes til møde for at stramme op på dette emne fremadrettet.</w:t>
      </w:r>
    </w:p>
    <w:p w14:paraId="23EED70F" w14:textId="0FA82B39" w:rsidR="009D7D6D" w:rsidRPr="000401B7" w:rsidRDefault="009D7D6D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Der er lavet en forventningsafstem</w:t>
      </w:r>
      <w:r w:rsidR="00DF62D3">
        <w:rPr>
          <w:sz w:val="24"/>
          <w:szCs w:val="24"/>
        </w:rPr>
        <w:t>n</w:t>
      </w:r>
      <w:r>
        <w:rPr>
          <w:sz w:val="24"/>
          <w:szCs w:val="24"/>
        </w:rPr>
        <w:t>ing med NS omkring der skal være ensar</w:t>
      </w:r>
      <w:r w:rsidR="00DF62D3">
        <w:rPr>
          <w:sz w:val="24"/>
          <w:szCs w:val="24"/>
        </w:rPr>
        <w:t>t</w:t>
      </w:r>
      <w:r>
        <w:rPr>
          <w:sz w:val="24"/>
          <w:szCs w:val="24"/>
        </w:rPr>
        <w:t>et udmeldt.</w:t>
      </w:r>
    </w:p>
    <w:p w14:paraId="29C6394C" w14:textId="7C4D577D" w:rsidR="000401B7" w:rsidRPr="000401B7" w:rsidRDefault="00AC3E67" w:rsidP="000401B7">
      <w:pPr>
        <w:shd w:val="clear" w:color="auto" w:fill="E7E6E6" w:themeFill="background2"/>
        <w:rPr>
          <w:sz w:val="24"/>
          <w:szCs w:val="24"/>
        </w:rPr>
      </w:pPr>
      <w:r>
        <w:rPr>
          <w:sz w:val="24"/>
          <w:szCs w:val="24"/>
        </w:rPr>
        <w:t>Pkt. 07</w:t>
      </w:r>
      <w:r w:rsidR="000401B7" w:rsidRPr="000401B7">
        <w:rPr>
          <w:sz w:val="24"/>
          <w:szCs w:val="24"/>
        </w:rPr>
        <w:tab/>
      </w:r>
      <w:r w:rsidR="00EA0F7D">
        <w:rPr>
          <w:sz w:val="24"/>
          <w:szCs w:val="24"/>
        </w:rPr>
        <w:t>Koordinatorer,</w:t>
      </w:r>
      <w:r w:rsidR="00882BEE">
        <w:rPr>
          <w:sz w:val="24"/>
          <w:szCs w:val="24"/>
        </w:rPr>
        <w:t xml:space="preserve"> </w:t>
      </w:r>
      <w:r w:rsidR="00EA0F7D">
        <w:rPr>
          <w:sz w:val="24"/>
          <w:szCs w:val="24"/>
        </w:rPr>
        <w:t>skydevogne</w:t>
      </w:r>
      <w:r w:rsidR="00882BEE">
        <w:rPr>
          <w:sz w:val="24"/>
          <w:szCs w:val="24"/>
        </w:rPr>
        <w:t xml:space="preserve">, </w:t>
      </w:r>
      <w:r w:rsidR="00EA0F7D">
        <w:rPr>
          <w:sz w:val="24"/>
          <w:szCs w:val="24"/>
        </w:rPr>
        <w:t>haglskydeprøver</w:t>
      </w:r>
      <w:r w:rsidR="00882BEE">
        <w:rPr>
          <w:sz w:val="24"/>
          <w:szCs w:val="24"/>
        </w:rPr>
        <w:t xml:space="preserve"> 2019 samt ny </w:t>
      </w:r>
      <w:proofErr w:type="spellStart"/>
      <w:r w:rsidR="00882BEE">
        <w:rPr>
          <w:sz w:val="24"/>
          <w:szCs w:val="24"/>
        </w:rPr>
        <w:t>datalov</w:t>
      </w:r>
      <w:proofErr w:type="spellEnd"/>
      <w:r w:rsidR="00EA0F7D">
        <w:rPr>
          <w:sz w:val="24"/>
          <w:szCs w:val="24"/>
        </w:rPr>
        <w:t>, GGJ</w:t>
      </w:r>
    </w:p>
    <w:p w14:paraId="3490E50A" w14:textId="713E28EC" w:rsidR="009D25A3" w:rsidRDefault="009D7D6D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Poul Erik er stoppet som riffelkoordinator, han inviteres med til næste møde hvor vi kan sige pænt tak for hans store indsats. Simon </w:t>
      </w:r>
      <w:proofErr w:type="spellStart"/>
      <w:r>
        <w:rPr>
          <w:sz w:val="24"/>
          <w:szCs w:val="24"/>
        </w:rPr>
        <w:t>Rekvad</w:t>
      </w:r>
      <w:proofErr w:type="spellEnd"/>
      <w:r>
        <w:rPr>
          <w:sz w:val="24"/>
          <w:szCs w:val="24"/>
        </w:rPr>
        <w:t xml:space="preserve">, fra </w:t>
      </w:r>
      <w:proofErr w:type="spellStart"/>
      <w:r>
        <w:rPr>
          <w:sz w:val="24"/>
          <w:szCs w:val="24"/>
        </w:rPr>
        <w:t>Svbg</w:t>
      </w:r>
      <w:proofErr w:type="spellEnd"/>
      <w:r>
        <w:rPr>
          <w:sz w:val="24"/>
          <w:szCs w:val="24"/>
        </w:rPr>
        <w:t>. Jagtforening er ny riffelkoordinator.</w:t>
      </w:r>
    </w:p>
    <w:p w14:paraId="78B4ECC1" w14:textId="7B28ED9F" w:rsidR="006D2B90" w:rsidRDefault="006D2B90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Kredsunderviserkorpset for hunde bliver nedlagt, Ved Per og Vagn. Vagn bliver ny </w:t>
      </w:r>
      <w:proofErr w:type="spellStart"/>
      <w:proofErr w:type="gramStart"/>
      <w:r>
        <w:rPr>
          <w:sz w:val="24"/>
          <w:szCs w:val="24"/>
        </w:rPr>
        <w:t>m,and</w:t>
      </w:r>
      <w:proofErr w:type="spellEnd"/>
      <w:proofErr w:type="gramEnd"/>
      <w:r>
        <w:rPr>
          <w:sz w:val="24"/>
          <w:szCs w:val="24"/>
        </w:rPr>
        <w:t xml:space="preserve"> på posten som forbundsunderviser. Niels Chr. får Per som højre hånd for at lave en glidende overgang, herefter overtager Per med hjælp fra Niels Chr. </w:t>
      </w:r>
    </w:p>
    <w:p w14:paraId="6C30E7DE" w14:textId="63E60FCB" w:rsidR="006D2B90" w:rsidRDefault="006D2B90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Arne Greves stop, er alt på plads? Herunder våben. Tonny har overtaget opgaven.  Der er søgt samtykkeerklæring der afventes fra Politiet.</w:t>
      </w:r>
      <w:r w:rsidR="00141488">
        <w:rPr>
          <w:sz w:val="24"/>
          <w:szCs w:val="24"/>
        </w:rPr>
        <w:t xml:space="preserve"> Ved tvivls</w:t>
      </w:r>
      <w:r w:rsidR="00DF62D3">
        <w:rPr>
          <w:sz w:val="24"/>
          <w:szCs w:val="24"/>
        </w:rPr>
        <w:t>s</w:t>
      </w:r>
      <w:r w:rsidR="00141488">
        <w:rPr>
          <w:sz w:val="24"/>
          <w:szCs w:val="24"/>
        </w:rPr>
        <w:t xml:space="preserve">pørgsmål ringer Tonny til Michael. Den gamle skydevogn der står ved Michael, </w:t>
      </w:r>
      <w:r w:rsidR="00204518">
        <w:rPr>
          <w:sz w:val="24"/>
          <w:szCs w:val="24"/>
        </w:rPr>
        <w:t>forsøges solgt.</w:t>
      </w:r>
    </w:p>
    <w:p w14:paraId="6F161F3D" w14:textId="7AB65D38" w:rsidR="006D2B90" w:rsidRDefault="006D2B90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Haglskydeprøver 2019, </w:t>
      </w:r>
      <w:r w:rsidR="00DF62D3">
        <w:rPr>
          <w:sz w:val="24"/>
          <w:szCs w:val="24"/>
        </w:rPr>
        <w:t>a</w:t>
      </w:r>
      <w:r w:rsidR="00204518">
        <w:rPr>
          <w:sz w:val="24"/>
          <w:szCs w:val="24"/>
        </w:rPr>
        <w:t xml:space="preserve">fvikles af DJ, også økonomisk. Disse prøver bemandes efter antal deltagere. Alle mand er ude 2 gange, hvilket er lidt i underkanten. Bjarne </w:t>
      </w:r>
      <w:proofErr w:type="spellStart"/>
      <w:r w:rsidR="00204518">
        <w:rPr>
          <w:sz w:val="24"/>
          <w:szCs w:val="24"/>
        </w:rPr>
        <w:t>Rulhøj</w:t>
      </w:r>
      <w:proofErr w:type="spellEnd"/>
      <w:r w:rsidR="00204518">
        <w:rPr>
          <w:sz w:val="24"/>
          <w:szCs w:val="24"/>
        </w:rPr>
        <w:t xml:space="preserve"> ønsker at komme ind som sagkyndig. Dette sker på bekostning af en af de nuværende.</w:t>
      </w:r>
    </w:p>
    <w:p w14:paraId="30A09CC9" w14:textId="7B4F9FC8" w:rsidR="00204518" w:rsidRPr="000401B7" w:rsidRDefault="00204518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Databeskyttelseslove</w:t>
      </w:r>
      <w:r w:rsidR="00DF62D3">
        <w:rPr>
          <w:sz w:val="24"/>
          <w:szCs w:val="24"/>
        </w:rPr>
        <w:t>n</w:t>
      </w:r>
      <w:r>
        <w:rPr>
          <w:sz w:val="24"/>
          <w:szCs w:val="24"/>
        </w:rPr>
        <w:t>, status fra Jægerrådene. Er der nogen problemer med denne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Der er intet hørt</w:t>
      </w:r>
      <w:r w:rsidR="00D828E5">
        <w:rPr>
          <w:sz w:val="24"/>
          <w:szCs w:val="24"/>
        </w:rPr>
        <w:t>.</w:t>
      </w:r>
    </w:p>
    <w:p w14:paraId="35AF6E99" w14:textId="28CCFD7A" w:rsidR="000401B7" w:rsidRPr="000401B7" w:rsidRDefault="00AC3E67" w:rsidP="000401B7">
      <w:pPr>
        <w:shd w:val="clear" w:color="auto" w:fill="E7E6E6" w:themeFill="background2"/>
        <w:rPr>
          <w:sz w:val="24"/>
          <w:szCs w:val="24"/>
        </w:rPr>
      </w:pPr>
      <w:r>
        <w:rPr>
          <w:sz w:val="24"/>
          <w:szCs w:val="24"/>
        </w:rPr>
        <w:t>Pkt. 08</w:t>
      </w:r>
      <w:r w:rsidR="009D25A3" w:rsidRPr="000401B7">
        <w:rPr>
          <w:b/>
          <w:sz w:val="24"/>
          <w:szCs w:val="24"/>
        </w:rPr>
        <w:t xml:space="preserve">      </w:t>
      </w:r>
      <w:r w:rsidR="000401B7" w:rsidRPr="000401B7">
        <w:rPr>
          <w:b/>
          <w:sz w:val="24"/>
          <w:szCs w:val="24"/>
        </w:rPr>
        <w:tab/>
      </w:r>
      <w:r w:rsidR="009352BE" w:rsidRPr="009352BE">
        <w:rPr>
          <w:sz w:val="24"/>
          <w:szCs w:val="24"/>
        </w:rPr>
        <w:t>Næste møde dato &amp; sted</w:t>
      </w:r>
    </w:p>
    <w:p w14:paraId="2632C5BD" w14:textId="418EEB32" w:rsidR="009D25A3" w:rsidRPr="00DF62D3" w:rsidRDefault="002A1003" w:rsidP="000401B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DF62D3">
        <w:rPr>
          <w:sz w:val="24"/>
          <w:szCs w:val="24"/>
        </w:rPr>
        <w:t xml:space="preserve">Torsdag den </w:t>
      </w:r>
      <w:proofErr w:type="gramStart"/>
      <w:r w:rsidRPr="00DF62D3">
        <w:rPr>
          <w:sz w:val="24"/>
          <w:szCs w:val="24"/>
        </w:rPr>
        <w:t>27</w:t>
      </w:r>
      <w:proofErr w:type="gramEnd"/>
      <w:r w:rsidRPr="00DF62D3">
        <w:rPr>
          <w:sz w:val="24"/>
          <w:szCs w:val="24"/>
        </w:rPr>
        <w:t xml:space="preserve"> september kl. 18.00 </w:t>
      </w:r>
      <w:r w:rsidR="00D828E5" w:rsidRPr="00DF62D3">
        <w:rPr>
          <w:sz w:val="24"/>
          <w:szCs w:val="24"/>
        </w:rPr>
        <w:t>Tonny</w:t>
      </w:r>
      <w:r w:rsidRPr="00DF62D3">
        <w:rPr>
          <w:sz w:val="24"/>
          <w:szCs w:val="24"/>
        </w:rPr>
        <w:t xml:space="preserve"> står for arrangementet</w:t>
      </w:r>
    </w:p>
    <w:p w14:paraId="7A0C9288" w14:textId="4F5E6769" w:rsidR="00882BEE" w:rsidRPr="009352BE" w:rsidRDefault="00AC3E67" w:rsidP="009352BE">
      <w:pPr>
        <w:shd w:val="clear" w:color="auto" w:fill="E7E6E6" w:themeFill="background2"/>
        <w:rPr>
          <w:sz w:val="24"/>
          <w:szCs w:val="24"/>
        </w:rPr>
      </w:pPr>
      <w:r>
        <w:rPr>
          <w:sz w:val="24"/>
          <w:szCs w:val="24"/>
        </w:rPr>
        <w:t>Pkt. 09</w:t>
      </w:r>
      <w:r w:rsidR="009352BE" w:rsidRPr="009352BE">
        <w:rPr>
          <w:b/>
          <w:sz w:val="24"/>
          <w:szCs w:val="24"/>
        </w:rPr>
        <w:t xml:space="preserve">      </w:t>
      </w:r>
      <w:r w:rsidR="009352BE" w:rsidRPr="009352BE">
        <w:rPr>
          <w:b/>
          <w:sz w:val="24"/>
          <w:szCs w:val="24"/>
        </w:rPr>
        <w:tab/>
      </w:r>
      <w:r w:rsidR="009352BE" w:rsidRPr="009352BE">
        <w:rPr>
          <w:sz w:val="24"/>
          <w:szCs w:val="24"/>
        </w:rPr>
        <w:t>Eventuelt</w:t>
      </w:r>
    </w:p>
    <w:p w14:paraId="15602843" w14:textId="77777777" w:rsidR="002A1003" w:rsidRPr="009352BE" w:rsidRDefault="002A1003" w:rsidP="009352BE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</w:p>
    <w:p w14:paraId="099FEC8A" w14:textId="77777777" w:rsidR="000401B7" w:rsidRPr="000401B7" w:rsidRDefault="000401B7" w:rsidP="000401B7">
      <w:pPr>
        <w:pStyle w:val="Listeafsnit"/>
        <w:rPr>
          <w:b/>
          <w:sz w:val="24"/>
          <w:szCs w:val="24"/>
        </w:rPr>
      </w:pPr>
    </w:p>
    <w:sectPr w:rsidR="000401B7" w:rsidRPr="000401B7" w:rsidSect="002908D5">
      <w:headerReference w:type="default" r:id="rId8"/>
      <w:pgSz w:w="11906" w:h="16838" w:code="9"/>
      <w:pgMar w:top="1134" w:right="1134" w:bottom="24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2E044" w14:textId="77777777" w:rsidR="00C0072C" w:rsidRDefault="00C0072C" w:rsidP="004A651F">
      <w:pPr>
        <w:spacing w:after="0" w:line="240" w:lineRule="auto"/>
      </w:pPr>
      <w:r>
        <w:separator/>
      </w:r>
    </w:p>
  </w:endnote>
  <w:endnote w:type="continuationSeparator" w:id="0">
    <w:p w14:paraId="42034446" w14:textId="77777777" w:rsidR="00C0072C" w:rsidRDefault="00C0072C" w:rsidP="004A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53675" w14:textId="77777777" w:rsidR="00C0072C" w:rsidRDefault="00C0072C" w:rsidP="004A651F">
      <w:pPr>
        <w:spacing w:after="0" w:line="240" w:lineRule="auto"/>
      </w:pPr>
      <w:r>
        <w:separator/>
      </w:r>
    </w:p>
  </w:footnote>
  <w:footnote w:type="continuationSeparator" w:id="0">
    <w:p w14:paraId="72B36B65" w14:textId="77777777" w:rsidR="00C0072C" w:rsidRDefault="00C0072C" w:rsidP="004A6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A98EF" w14:textId="77777777" w:rsidR="004A651F" w:rsidRDefault="004A651F">
    <w:pPr>
      <w:pStyle w:val="Sidehoved"/>
    </w:pPr>
    <w:r>
      <w:rPr>
        <w:noProof/>
      </w:rPr>
      <w:t xml:space="preserve">                                                                                                                                               </w:t>
    </w:r>
    <w:r>
      <w:rPr>
        <w:noProof/>
        <w:lang w:eastAsia="da-DK"/>
      </w:rPr>
      <w:drawing>
        <wp:inline distT="0" distB="0" distL="0" distR="0" wp14:anchorId="07CC0BEC" wp14:editId="7CA711E3">
          <wp:extent cx="1592580" cy="693420"/>
          <wp:effectExtent l="0" t="0" r="0" b="381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0" t="21717" r="16901" b="22866"/>
                  <a:stretch/>
                </pic:blipFill>
                <pic:spPr bwMode="auto">
                  <a:xfrm>
                    <a:off x="0" y="0"/>
                    <a:ext cx="15925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B5FAD"/>
    <w:multiLevelType w:val="multilevel"/>
    <w:tmpl w:val="55FA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9748D6"/>
    <w:multiLevelType w:val="multilevel"/>
    <w:tmpl w:val="FC42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8843A8"/>
    <w:multiLevelType w:val="hybridMultilevel"/>
    <w:tmpl w:val="389C23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35281"/>
    <w:multiLevelType w:val="hybridMultilevel"/>
    <w:tmpl w:val="C18247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E5A98"/>
    <w:multiLevelType w:val="hybridMultilevel"/>
    <w:tmpl w:val="9D1489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D568C"/>
    <w:multiLevelType w:val="multilevel"/>
    <w:tmpl w:val="17E6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1F"/>
    <w:rsid w:val="00010895"/>
    <w:rsid w:val="00022453"/>
    <w:rsid w:val="00027E7B"/>
    <w:rsid w:val="000401B7"/>
    <w:rsid w:val="0009142A"/>
    <w:rsid w:val="000A1F20"/>
    <w:rsid w:val="000A359B"/>
    <w:rsid w:val="000F13F5"/>
    <w:rsid w:val="00120E11"/>
    <w:rsid w:val="00141488"/>
    <w:rsid w:val="00156B32"/>
    <w:rsid w:val="00190F00"/>
    <w:rsid w:val="001C2159"/>
    <w:rsid w:val="001C7065"/>
    <w:rsid w:val="001D7061"/>
    <w:rsid w:val="002044D0"/>
    <w:rsid w:val="00204518"/>
    <w:rsid w:val="0026370C"/>
    <w:rsid w:val="002720CF"/>
    <w:rsid w:val="002908D5"/>
    <w:rsid w:val="002A1003"/>
    <w:rsid w:val="002C36FC"/>
    <w:rsid w:val="002F7A4A"/>
    <w:rsid w:val="003405E4"/>
    <w:rsid w:val="003855F7"/>
    <w:rsid w:val="003E04A1"/>
    <w:rsid w:val="00411F04"/>
    <w:rsid w:val="004522C7"/>
    <w:rsid w:val="0047283D"/>
    <w:rsid w:val="00493AC8"/>
    <w:rsid w:val="004A651F"/>
    <w:rsid w:val="004B713C"/>
    <w:rsid w:val="004F2E08"/>
    <w:rsid w:val="00530B08"/>
    <w:rsid w:val="005816F6"/>
    <w:rsid w:val="005B12DE"/>
    <w:rsid w:val="005D3142"/>
    <w:rsid w:val="00614C21"/>
    <w:rsid w:val="006247FA"/>
    <w:rsid w:val="00626E00"/>
    <w:rsid w:val="00627FE6"/>
    <w:rsid w:val="00631725"/>
    <w:rsid w:val="00686B3F"/>
    <w:rsid w:val="006D2B90"/>
    <w:rsid w:val="0071130C"/>
    <w:rsid w:val="007540B7"/>
    <w:rsid w:val="00760A05"/>
    <w:rsid w:val="007E1826"/>
    <w:rsid w:val="0080215B"/>
    <w:rsid w:val="00882BEE"/>
    <w:rsid w:val="008A0C2E"/>
    <w:rsid w:val="008D7E67"/>
    <w:rsid w:val="008E223F"/>
    <w:rsid w:val="00910AA1"/>
    <w:rsid w:val="009352BE"/>
    <w:rsid w:val="009C511B"/>
    <w:rsid w:val="009D25A3"/>
    <w:rsid w:val="009D7D6D"/>
    <w:rsid w:val="009E013F"/>
    <w:rsid w:val="00A17D44"/>
    <w:rsid w:val="00A323F9"/>
    <w:rsid w:val="00A877C3"/>
    <w:rsid w:val="00AC3E67"/>
    <w:rsid w:val="00B00216"/>
    <w:rsid w:val="00B266FF"/>
    <w:rsid w:val="00B36EB1"/>
    <w:rsid w:val="00B73CDC"/>
    <w:rsid w:val="00B948EF"/>
    <w:rsid w:val="00BD7D8C"/>
    <w:rsid w:val="00C0072C"/>
    <w:rsid w:val="00C10235"/>
    <w:rsid w:val="00C16721"/>
    <w:rsid w:val="00C24E02"/>
    <w:rsid w:val="00C5231C"/>
    <w:rsid w:val="00C56FB9"/>
    <w:rsid w:val="00D067F7"/>
    <w:rsid w:val="00D12825"/>
    <w:rsid w:val="00D140A7"/>
    <w:rsid w:val="00D2487B"/>
    <w:rsid w:val="00D411FF"/>
    <w:rsid w:val="00D828E5"/>
    <w:rsid w:val="00DC5FF2"/>
    <w:rsid w:val="00DE24D2"/>
    <w:rsid w:val="00DF62D3"/>
    <w:rsid w:val="00E2035F"/>
    <w:rsid w:val="00E42EEC"/>
    <w:rsid w:val="00E55FFE"/>
    <w:rsid w:val="00E673CE"/>
    <w:rsid w:val="00E74B35"/>
    <w:rsid w:val="00E96027"/>
    <w:rsid w:val="00EA0F7D"/>
    <w:rsid w:val="00F57C3E"/>
    <w:rsid w:val="00FA548C"/>
    <w:rsid w:val="00FB51B1"/>
    <w:rsid w:val="00FE092C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DCE43"/>
  <w15:chartTrackingRefBased/>
  <w15:docId w15:val="{C11AA11B-B3AA-41D0-B393-ABF45BAD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FA548C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A6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651F"/>
  </w:style>
  <w:style w:type="paragraph" w:styleId="Sidefod">
    <w:name w:val="footer"/>
    <w:basedOn w:val="Normal"/>
    <w:link w:val="SidefodTegn"/>
    <w:uiPriority w:val="99"/>
    <w:unhideWhenUsed/>
    <w:rsid w:val="004A6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651F"/>
  </w:style>
  <w:style w:type="table" w:styleId="Tabel-Gitter">
    <w:name w:val="Table Grid"/>
    <w:basedOn w:val="Tabel-Normal"/>
    <w:rsid w:val="004A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A651F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rsid w:val="00FA548C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Felttekst">
    <w:name w:val="Felttekst"/>
    <w:basedOn w:val="Normal"/>
    <w:rsid w:val="00FA548C"/>
    <w:pPr>
      <w:spacing w:before="60" w:after="60" w:line="240" w:lineRule="auto"/>
    </w:pPr>
    <w:rPr>
      <w:rFonts w:ascii="Arial" w:eastAsia="Times New Roman" w:hAnsi="Arial" w:cs="Arial"/>
      <w:sz w:val="19"/>
      <w:szCs w:val="19"/>
      <w:lang w:eastAsia="da-DK" w:bidi="da-DK"/>
    </w:rPr>
  </w:style>
  <w:style w:type="paragraph" w:customStyle="1" w:styleId="Feltetiket">
    <w:name w:val="Feltetiket"/>
    <w:basedOn w:val="Normal"/>
    <w:rsid w:val="00FA548C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eastAsia="da-DK" w:bidi="da-DK"/>
    </w:rPr>
  </w:style>
  <w:style w:type="table" w:customStyle="1" w:styleId="Tabel-Normal1">
    <w:name w:val="Tabel - Normal1"/>
    <w:semiHidden/>
    <w:rsid w:val="00FA5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 w:bidi="da-DK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5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4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06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3174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94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90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922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8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3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925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2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74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5093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9853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173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002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321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9318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19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585155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2606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781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99344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1201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50323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8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4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1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1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11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98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592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833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45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43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920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803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1415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051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325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1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2362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914181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58944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987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84625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6777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2666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2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1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0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1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9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224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115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20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16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662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894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5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883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7246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932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7406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755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00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691951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7237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72299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57037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23862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8785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9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55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66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5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62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1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66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985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6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113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40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7248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41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206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493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952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304286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628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051012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58276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9886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86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51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0504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2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19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35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59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10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586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058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783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142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0439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624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004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1593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2264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8434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5081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5372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8766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8538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0657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8344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545010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2057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8258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714AB-8447-40EE-A050-1A2CE393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789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Kredsformand Kreds 5</dc:creator>
  <cp:keywords/>
  <dc:description/>
  <cp:lastModifiedBy>Torben Jensen</cp:lastModifiedBy>
  <cp:revision>7</cp:revision>
  <dcterms:created xsi:type="dcterms:W3CDTF">2018-07-16T15:44:00Z</dcterms:created>
  <dcterms:modified xsi:type="dcterms:W3CDTF">2018-08-02T13:50:00Z</dcterms:modified>
</cp:coreProperties>
</file>